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77" w:rsidRDefault="007255F8" w:rsidP="00D80F77">
      <w:pPr>
        <w:shd w:val="clear" w:color="auto" w:fill="FFFFFF"/>
        <w:tabs>
          <w:tab w:val="left" w:pos="5400"/>
        </w:tabs>
        <w:spacing w:line="276" w:lineRule="auto"/>
        <w:ind w:left="5400"/>
        <w:jc w:val="both"/>
      </w:pPr>
      <w:r>
        <w:rPr>
          <w:color w:val="000000"/>
          <w:sz w:val="24"/>
          <w:szCs w:val="24"/>
          <w:lang w:val="lt-LT"/>
        </w:rPr>
        <w:t>PATVIRTINTA</w:t>
      </w:r>
    </w:p>
    <w:p w:rsidR="00265277" w:rsidRDefault="002A169E" w:rsidP="00D80F77">
      <w:pPr>
        <w:shd w:val="clear" w:color="auto" w:fill="FFFFFF"/>
        <w:tabs>
          <w:tab w:val="left" w:pos="5400"/>
        </w:tabs>
        <w:spacing w:line="276" w:lineRule="auto"/>
        <w:ind w:left="5405"/>
        <w:jc w:val="both"/>
        <w:rPr>
          <w:rFonts w:eastAsia="Times New Roman"/>
          <w:color w:val="000000"/>
          <w:spacing w:val="1"/>
          <w:sz w:val="24"/>
          <w:szCs w:val="24"/>
          <w:lang w:val="en-US"/>
        </w:rPr>
      </w:pPr>
      <w:r w:rsidRPr="002A169E">
        <w:rPr>
          <w:bCs/>
          <w:color w:val="000000"/>
          <w:spacing w:val="-1"/>
          <w:sz w:val="24"/>
          <w:szCs w:val="24"/>
          <w:lang w:val="lt-LT"/>
        </w:rPr>
        <w:t>Plungės rajono Šateikių</w:t>
      </w:r>
      <w:r>
        <w:rPr>
          <w:rFonts w:eastAsia="Times New Roman"/>
          <w:b/>
          <w:bCs/>
          <w:color w:val="000000"/>
          <w:spacing w:val="-1"/>
          <w:sz w:val="24"/>
          <w:szCs w:val="24"/>
          <w:lang w:val="lt-LT"/>
        </w:rPr>
        <w:t xml:space="preserve"> </w:t>
      </w:r>
      <w:r w:rsidR="007255F8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pagrindinės mokyklos 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t>direktoriaus 201</w:t>
      </w:r>
      <w:r w:rsidR="00211A8B">
        <w:rPr>
          <w:rFonts w:eastAsia="Times New Roman"/>
          <w:color w:val="000000"/>
          <w:spacing w:val="1"/>
          <w:sz w:val="24"/>
          <w:szCs w:val="24"/>
          <w:lang w:val="lt-LT"/>
        </w:rPr>
        <w:t>7</w:t>
      </w:r>
      <w:r w:rsidR="004B58DE"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 m. vasario 1 </w:t>
      </w:r>
      <w:r w:rsidR="007255F8"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d. įsakymu Nr. </w:t>
      </w:r>
      <w:r>
        <w:rPr>
          <w:rFonts w:eastAsia="Times New Roman"/>
          <w:color w:val="000000"/>
          <w:spacing w:val="1"/>
          <w:sz w:val="24"/>
          <w:szCs w:val="24"/>
          <w:lang w:val="en-US"/>
        </w:rPr>
        <w:t>V</w:t>
      </w:r>
      <w:r w:rsidR="004B58DE">
        <w:rPr>
          <w:rFonts w:eastAsia="Times New Roman"/>
          <w:color w:val="000000"/>
          <w:spacing w:val="1"/>
          <w:sz w:val="24"/>
          <w:szCs w:val="24"/>
          <w:lang w:val="en-US"/>
        </w:rPr>
        <w:t>-29-6</w:t>
      </w:r>
    </w:p>
    <w:p w:rsidR="00211A8B" w:rsidRDefault="00211A8B" w:rsidP="00D80F77">
      <w:pPr>
        <w:shd w:val="clear" w:color="auto" w:fill="FFFFFF"/>
        <w:tabs>
          <w:tab w:val="left" w:pos="5400"/>
        </w:tabs>
        <w:spacing w:line="276" w:lineRule="auto"/>
        <w:ind w:left="5405"/>
        <w:jc w:val="both"/>
      </w:pPr>
    </w:p>
    <w:p w:rsidR="00265277" w:rsidRDefault="002A169E" w:rsidP="00211A8B">
      <w:pPr>
        <w:shd w:val="clear" w:color="auto" w:fill="FFFFFF"/>
        <w:tabs>
          <w:tab w:val="left" w:pos="5400"/>
        </w:tabs>
        <w:spacing w:line="276" w:lineRule="auto"/>
        <w:ind w:left="240"/>
        <w:jc w:val="center"/>
        <w:rPr>
          <w:rFonts w:eastAsia="Times New Roman"/>
          <w:b/>
          <w:bCs/>
          <w:color w:val="000000"/>
          <w:spacing w:val="-1"/>
          <w:sz w:val="24"/>
          <w:szCs w:val="24"/>
          <w:lang w:val="lt-LT"/>
        </w:rPr>
      </w:pPr>
      <w:r>
        <w:rPr>
          <w:b/>
          <w:bCs/>
          <w:color w:val="000000"/>
          <w:spacing w:val="-1"/>
          <w:sz w:val="24"/>
          <w:szCs w:val="24"/>
          <w:lang w:val="lt-LT"/>
        </w:rPr>
        <w:t>PLUNGĖS RAJONO ŠATEIKIŲ</w:t>
      </w:r>
      <w:r w:rsidR="007255F8">
        <w:rPr>
          <w:rFonts w:eastAsia="Times New Roman"/>
          <w:b/>
          <w:bCs/>
          <w:color w:val="000000"/>
          <w:spacing w:val="-1"/>
          <w:sz w:val="24"/>
          <w:szCs w:val="24"/>
          <w:lang w:val="lt-LT"/>
        </w:rPr>
        <w:t xml:space="preserve"> PAGRINDINES </w:t>
      </w:r>
      <w:r w:rsidR="007255F8">
        <w:rPr>
          <w:rFonts w:eastAsia="Times New Roman"/>
          <w:b/>
          <w:bCs/>
          <w:color w:val="000000"/>
          <w:sz w:val="24"/>
          <w:szCs w:val="24"/>
          <w:lang w:val="lt-LT"/>
        </w:rPr>
        <w:t xml:space="preserve">MOKYKLOS </w:t>
      </w:r>
      <w:r w:rsidR="00211A8B">
        <w:rPr>
          <w:rFonts w:eastAsia="Times New Roman"/>
          <w:b/>
          <w:bCs/>
          <w:color w:val="000000"/>
          <w:sz w:val="24"/>
          <w:szCs w:val="24"/>
          <w:lang w:val="lt-LT"/>
        </w:rPr>
        <w:t>ŪKVEDŽIO</w:t>
      </w:r>
      <w:r w:rsidR="007255F8">
        <w:rPr>
          <w:rFonts w:eastAsia="Times New Roman"/>
          <w:b/>
          <w:bCs/>
          <w:color w:val="000000"/>
          <w:sz w:val="24"/>
          <w:szCs w:val="24"/>
          <w:lang w:val="lt-LT"/>
        </w:rPr>
        <w:t xml:space="preserve"> PAREIGYBĖS</w:t>
      </w:r>
      <w:r w:rsidR="00211A8B">
        <w:rPr>
          <w:rFonts w:eastAsia="Times New Roman"/>
          <w:b/>
          <w:bCs/>
          <w:color w:val="000000"/>
          <w:sz w:val="24"/>
          <w:szCs w:val="24"/>
          <w:lang w:val="lt-LT"/>
        </w:rPr>
        <w:t xml:space="preserve"> </w:t>
      </w:r>
      <w:r w:rsidR="007255F8">
        <w:rPr>
          <w:b/>
          <w:bCs/>
          <w:color w:val="000000"/>
          <w:spacing w:val="-1"/>
          <w:sz w:val="24"/>
          <w:szCs w:val="24"/>
          <w:lang w:val="lt-LT"/>
        </w:rPr>
        <w:t>APRA</w:t>
      </w:r>
      <w:r w:rsidR="007255F8">
        <w:rPr>
          <w:rFonts w:eastAsia="Times New Roman"/>
          <w:b/>
          <w:bCs/>
          <w:color w:val="000000"/>
          <w:spacing w:val="-1"/>
          <w:sz w:val="24"/>
          <w:szCs w:val="24"/>
          <w:lang w:val="lt-LT"/>
        </w:rPr>
        <w:t>ŠYMAS</w:t>
      </w:r>
    </w:p>
    <w:p w:rsidR="00D80F77" w:rsidRDefault="00D80F77" w:rsidP="00D80F77">
      <w:pPr>
        <w:shd w:val="clear" w:color="auto" w:fill="FFFFFF"/>
        <w:tabs>
          <w:tab w:val="left" w:pos="5400"/>
        </w:tabs>
        <w:spacing w:line="276" w:lineRule="auto"/>
        <w:jc w:val="center"/>
      </w:pPr>
    </w:p>
    <w:p w:rsidR="00265277" w:rsidRPr="00D80F77" w:rsidRDefault="007255F8" w:rsidP="00D80F77">
      <w:pPr>
        <w:pStyle w:val="Sraopastraipa"/>
        <w:numPr>
          <w:ilvl w:val="0"/>
          <w:numId w:val="10"/>
        </w:numPr>
        <w:shd w:val="clear" w:color="auto" w:fill="FFFFFF"/>
        <w:tabs>
          <w:tab w:val="left" w:pos="5400"/>
        </w:tabs>
        <w:spacing w:line="276" w:lineRule="auto"/>
        <w:jc w:val="center"/>
        <w:rPr>
          <w:b/>
          <w:bCs/>
          <w:color w:val="000000"/>
          <w:spacing w:val="11"/>
          <w:sz w:val="24"/>
          <w:szCs w:val="24"/>
          <w:lang w:val="lt-LT"/>
        </w:rPr>
      </w:pPr>
      <w:r w:rsidRPr="00D80F77">
        <w:rPr>
          <w:b/>
          <w:bCs/>
          <w:color w:val="000000"/>
          <w:spacing w:val="11"/>
          <w:sz w:val="24"/>
          <w:szCs w:val="24"/>
          <w:lang w:val="lt-LT"/>
        </w:rPr>
        <w:t>BENDROSIOS NUOSTATOS</w:t>
      </w:r>
    </w:p>
    <w:p w:rsidR="00D80F77" w:rsidRDefault="00D80F77" w:rsidP="00D80F77">
      <w:pPr>
        <w:pStyle w:val="Sraopastraipa"/>
        <w:shd w:val="clear" w:color="auto" w:fill="FFFFFF"/>
        <w:tabs>
          <w:tab w:val="left" w:pos="5400"/>
        </w:tabs>
        <w:spacing w:line="276" w:lineRule="auto"/>
        <w:ind w:left="1080"/>
      </w:pPr>
    </w:p>
    <w:p w:rsidR="00265277" w:rsidRDefault="002A169E" w:rsidP="00D80F77">
      <w:pPr>
        <w:numPr>
          <w:ilvl w:val="0"/>
          <w:numId w:val="1"/>
        </w:numPr>
        <w:shd w:val="clear" w:color="auto" w:fill="FFFFFF"/>
        <w:tabs>
          <w:tab w:val="left" w:pos="1418"/>
          <w:tab w:val="left" w:pos="5400"/>
        </w:tabs>
        <w:spacing w:line="276" w:lineRule="auto"/>
        <w:ind w:firstLine="902"/>
        <w:jc w:val="both"/>
        <w:rPr>
          <w:color w:val="000000"/>
          <w:spacing w:val="-20"/>
          <w:sz w:val="24"/>
          <w:szCs w:val="24"/>
          <w:lang w:val="lt-LT"/>
        </w:rPr>
      </w:pPr>
      <w:r w:rsidRPr="002A169E">
        <w:rPr>
          <w:bCs/>
          <w:color w:val="000000"/>
          <w:spacing w:val="-1"/>
          <w:sz w:val="24"/>
          <w:szCs w:val="24"/>
          <w:lang w:val="lt-LT"/>
        </w:rPr>
        <w:t>Plungės rajono Šateikių</w:t>
      </w:r>
      <w:r>
        <w:rPr>
          <w:rFonts w:eastAsia="Times New Roman"/>
          <w:b/>
          <w:bCs/>
          <w:color w:val="000000"/>
          <w:spacing w:val="-1"/>
          <w:sz w:val="24"/>
          <w:szCs w:val="24"/>
          <w:lang w:val="lt-LT"/>
        </w:rPr>
        <w:t xml:space="preserve"> </w:t>
      </w:r>
      <w:r w:rsidR="007255F8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pagrindinės mokyklos </w:t>
      </w:r>
      <w:r w:rsidR="00211A8B">
        <w:rPr>
          <w:rFonts w:eastAsia="Times New Roman"/>
          <w:color w:val="000000"/>
          <w:spacing w:val="-1"/>
          <w:sz w:val="24"/>
          <w:szCs w:val="24"/>
          <w:lang w:val="lt-LT"/>
        </w:rPr>
        <w:t>ūkvedžio</w:t>
      </w:r>
      <w:r w:rsidR="007255F8"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 pareigybė reikalinga </w:t>
      </w:r>
      <w:r w:rsidRPr="002A169E">
        <w:rPr>
          <w:bCs/>
          <w:color w:val="000000"/>
          <w:spacing w:val="-1"/>
          <w:sz w:val="24"/>
          <w:szCs w:val="24"/>
          <w:lang w:val="lt-LT"/>
        </w:rPr>
        <w:t>Plungės rajono Šateikių</w:t>
      </w:r>
      <w:r>
        <w:rPr>
          <w:rFonts w:eastAsia="Times New Roman"/>
          <w:b/>
          <w:bCs/>
          <w:color w:val="000000"/>
          <w:spacing w:val="-1"/>
          <w:sz w:val="24"/>
          <w:szCs w:val="24"/>
          <w:lang w:val="lt-LT"/>
        </w:rPr>
        <w:t xml:space="preserve"> </w:t>
      </w:r>
      <w:r w:rsidR="007255F8">
        <w:rPr>
          <w:rFonts w:eastAsia="Times New Roman"/>
          <w:color w:val="000000"/>
          <w:sz w:val="24"/>
          <w:szCs w:val="24"/>
          <w:lang w:val="lt-LT"/>
        </w:rPr>
        <w:t>pagrindinėje mokykloje (toliau-mokykla) ūkinei</w:t>
      </w:r>
      <w:r>
        <w:rPr>
          <w:rFonts w:eastAsia="Times New Roman"/>
          <w:color w:val="000000"/>
          <w:sz w:val="24"/>
          <w:szCs w:val="24"/>
          <w:lang w:val="lt-LT"/>
        </w:rPr>
        <w:t xml:space="preserve">  v</w:t>
      </w:r>
      <w:r w:rsidR="007255F8">
        <w:rPr>
          <w:rFonts w:eastAsia="Times New Roman"/>
          <w:color w:val="000000"/>
          <w:sz w:val="24"/>
          <w:szCs w:val="24"/>
          <w:lang w:val="lt-LT"/>
        </w:rPr>
        <w:t>eiklai organizuoti ir vykdyti.</w:t>
      </w:r>
    </w:p>
    <w:p w:rsidR="00265277" w:rsidRDefault="00211A8B" w:rsidP="00D80F77">
      <w:pPr>
        <w:numPr>
          <w:ilvl w:val="0"/>
          <w:numId w:val="1"/>
        </w:numPr>
        <w:shd w:val="clear" w:color="auto" w:fill="FFFFFF"/>
        <w:tabs>
          <w:tab w:val="left" w:pos="1418"/>
          <w:tab w:val="left" w:pos="5400"/>
        </w:tabs>
        <w:spacing w:line="276" w:lineRule="auto"/>
        <w:ind w:firstLine="902"/>
        <w:jc w:val="both"/>
        <w:rPr>
          <w:color w:val="000000"/>
          <w:spacing w:val="-7"/>
          <w:sz w:val="24"/>
          <w:szCs w:val="24"/>
          <w:lang w:val="lt-LT"/>
        </w:rPr>
      </w:pPr>
      <w:r>
        <w:rPr>
          <w:rFonts w:eastAsia="Times New Roman"/>
          <w:color w:val="000000"/>
          <w:spacing w:val="5"/>
          <w:sz w:val="24"/>
          <w:szCs w:val="24"/>
          <w:lang w:val="lt-LT"/>
        </w:rPr>
        <w:t>Ūkvedžio pareigybė atitinka B lygio specialisto pareigybę.</w:t>
      </w:r>
      <w:r>
        <w:rPr>
          <w:color w:val="000000"/>
          <w:spacing w:val="-1"/>
          <w:sz w:val="24"/>
          <w:szCs w:val="24"/>
          <w:lang w:val="lt-LT"/>
        </w:rPr>
        <w:t xml:space="preserve"> Ūkvedį</w:t>
      </w:r>
      <w:r w:rsidR="007255F8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į darbą priima ir atleidžia iš darbo mokyklos direktorius</w:t>
      </w:r>
      <w:r w:rsidR="002A169E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 w:rsidR="007255F8">
        <w:rPr>
          <w:rFonts w:eastAsia="Times New Roman"/>
          <w:color w:val="000000"/>
          <w:sz w:val="24"/>
          <w:szCs w:val="24"/>
          <w:lang w:val="lt-LT"/>
        </w:rPr>
        <w:t>Lietuvos Respublikos įstatymų ir kitų teisės aktų nustatyta tvarka.</w:t>
      </w:r>
    </w:p>
    <w:p w:rsidR="00265277" w:rsidRDefault="00211A8B" w:rsidP="00D80F77">
      <w:pPr>
        <w:numPr>
          <w:ilvl w:val="0"/>
          <w:numId w:val="1"/>
        </w:numPr>
        <w:shd w:val="clear" w:color="auto" w:fill="FFFFFF"/>
        <w:tabs>
          <w:tab w:val="left" w:pos="1418"/>
          <w:tab w:val="left" w:pos="5400"/>
        </w:tabs>
        <w:spacing w:line="276" w:lineRule="auto"/>
        <w:ind w:left="902"/>
        <w:jc w:val="both"/>
        <w:rPr>
          <w:color w:val="000000"/>
          <w:spacing w:val="-8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Ūkvedys</w:t>
      </w:r>
      <w:r w:rsidR="007255F8">
        <w:rPr>
          <w:rFonts w:eastAsia="Times New Roman"/>
          <w:color w:val="000000"/>
          <w:sz w:val="24"/>
          <w:szCs w:val="24"/>
          <w:lang w:val="lt-LT"/>
        </w:rPr>
        <w:t xml:space="preserve"> tiesiogiai pavaldus Mokyklos direktoriui.</w:t>
      </w:r>
    </w:p>
    <w:p w:rsidR="00265277" w:rsidRPr="00D80F77" w:rsidRDefault="007255F8" w:rsidP="00D80F77">
      <w:pPr>
        <w:numPr>
          <w:ilvl w:val="0"/>
          <w:numId w:val="1"/>
        </w:numPr>
        <w:shd w:val="clear" w:color="auto" w:fill="FFFFFF"/>
        <w:tabs>
          <w:tab w:val="left" w:pos="1418"/>
          <w:tab w:val="left" w:pos="5400"/>
        </w:tabs>
        <w:spacing w:line="276" w:lineRule="auto"/>
        <w:ind w:firstLine="902"/>
        <w:jc w:val="both"/>
        <w:rPr>
          <w:color w:val="000000"/>
          <w:spacing w:val="-7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 xml:space="preserve">Šis pareigybės aprašymas reglamentuoja Mokyklos </w:t>
      </w:r>
      <w:r w:rsidR="00211A8B">
        <w:rPr>
          <w:rFonts w:eastAsia="Times New Roman"/>
          <w:color w:val="000000"/>
          <w:sz w:val="24"/>
          <w:szCs w:val="24"/>
          <w:lang w:val="lt-LT"/>
        </w:rPr>
        <w:t>ūkvedžio</w:t>
      </w:r>
      <w:r w:rsidR="00211A8B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bendruosius kvalifikacinius reikalavimus, pareigas,</w:t>
      </w:r>
      <w:r w:rsidR="002A169E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teises, atsakomybę.</w:t>
      </w:r>
    </w:p>
    <w:p w:rsidR="00D80F77" w:rsidRDefault="00D80F77" w:rsidP="00D80F77">
      <w:pPr>
        <w:shd w:val="clear" w:color="auto" w:fill="FFFFFF"/>
        <w:tabs>
          <w:tab w:val="left" w:pos="1418"/>
          <w:tab w:val="left" w:pos="5400"/>
        </w:tabs>
        <w:spacing w:line="276" w:lineRule="auto"/>
        <w:ind w:left="902"/>
        <w:jc w:val="both"/>
        <w:rPr>
          <w:color w:val="000000"/>
          <w:spacing w:val="-7"/>
          <w:sz w:val="24"/>
          <w:szCs w:val="24"/>
          <w:lang w:val="lt-LT"/>
        </w:rPr>
      </w:pPr>
    </w:p>
    <w:p w:rsidR="00265277" w:rsidRDefault="007255F8" w:rsidP="00D80F77">
      <w:pPr>
        <w:shd w:val="clear" w:color="auto" w:fill="FFFFFF"/>
        <w:tabs>
          <w:tab w:val="left" w:pos="1418"/>
          <w:tab w:val="left" w:pos="5400"/>
        </w:tabs>
        <w:spacing w:line="276" w:lineRule="auto"/>
        <w:ind w:left="2155"/>
        <w:jc w:val="both"/>
        <w:rPr>
          <w:b/>
          <w:bCs/>
          <w:color w:val="000000"/>
          <w:spacing w:val="11"/>
          <w:sz w:val="24"/>
          <w:szCs w:val="24"/>
          <w:lang w:val="lt-LT"/>
        </w:rPr>
      </w:pPr>
      <w:r>
        <w:rPr>
          <w:b/>
          <w:bCs/>
          <w:color w:val="000000"/>
          <w:spacing w:val="11"/>
          <w:sz w:val="24"/>
          <w:szCs w:val="24"/>
          <w:lang w:val="en-US"/>
        </w:rPr>
        <w:t xml:space="preserve">II. </w:t>
      </w:r>
      <w:r>
        <w:rPr>
          <w:b/>
          <w:bCs/>
          <w:color w:val="000000"/>
          <w:spacing w:val="11"/>
          <w:sz w:val="24"/>
          <w:szCs w:val="24"/>
          <w:lang w:val="lt-LT"/>
        </w:rPr>
        <w:t>BENDRIEJI KVALIFIKACINIAI REIKALAVIMAI</w:t>
      </w:r>
    </w:p>
    <w:p w:rsidR="00D80F77" w:rsidRDefault="00D80F77" w:rsidP="00D80F77">
      <w:pPr>
        <w:shd w:val="clear" w:color="auto" w:fill="FFFFFF"/>
        <w:tabs>
          <w:tab w:val="left" w:pos="1418"/>
          <w:tab w:val="left" w:pos="5400"/>
        </w:tabs>
        <w:spacing w:line="276" w:lineRule="auto"/>
        <w:ind w:left="2155"/>
        <w:jc w:val="both"/>
      </w:pPr>
    </w:p>
    <w:p w:rsidR="00265277" w:rsidRDefault="007255F8" w:rsidP="00D80F77">
      <w:pPr>
        <w:shd w:val="clear" w:color="auto" w:fill="FFFFFF"/>
        <w:tabs>
          <w:tab w:val="left" w:pos="1418"/>
          <w:tab w:val="left" w:pos="5400"/>
        </w:tabs>
        <w:spacing w:line="276" w:lineRule="auto"/>
        <w:ind w:firstLine="902"/>
        <w:jc w:val="both"/>
      </w:pPr>
      <w:r>
        <w:rPr>
          <w:color w:val="000000"/>
          <w:spacing w:val="-18"/>
          <w:sz w:val="24"/>
          <w:szCs w:val="24"/>
          <w:lang w:val="lt-LT"/>
        </w:rPr>
        <w:t>5.</w:t>
      </w:r>
      <w:r>
        <w:rPr>
          <w:color w:val="000000"/>
          <w:sz w:val="24"/>
          <w:szCs w:val="24"/>
          <w:lang w:val="lt-LT"/>
        </w:rPr>
        <w:tab/>
      </w:r>
      <w:r w:rsidR="00211A8B">
        <w:rPr>
          <w:color w:val="000000"/>
          <w:spacing w:val="6"/>
          <w:sz w:val="24"/>
          <w:szCs w:val="24"/>
          <w:lang w:val="lt-LT"/>
        </w:rPr>
        <w:t>Ūkvedžiu</w:t>
      </w:r>
      <w:r>
        <w:rPr>
          <w:rFonts w:eastAsia="Times New Roman"/>
          <w:color w:val="000000"/>
          <w:spacing w:val="6"/>
          <w:sz w:val="24"/>
          <w:szCs w:val="24"/>
          <w:lang w:val="lt-LT"/>
        </w:rPr>
        <w:t xml:space="preserve"> gali dirbti asmuo, turintis ne žemesnį kaip specialųjį</w:t>
      </w:r>
      <w:r w:rsidR="002A169E">
        <w:rPr>
          <w:rFonts w:eastAsia="Times New Roman"/>
          <w:color w:val="000000"/>
          <w:spacing w:val="6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t>vidurinį išsilavinimą, žinantis mokyklos ūkio tvarkymui keliamus reikalavimus, sugebantis spręsti</w:t>
      </w:r>
      <w:r w:rsidR="002A169E"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statybos techninius klausimus.</w:t>
      </w:r>
    </w:p>
    <w:p w:rsidR="00265277" w:rsidRDefault="007255F8" w:rsidP="00D80F77">
      <w:pPr>
        <w:shd w:val="clear" w:color="auto" w:fill="FFFFFF"/>
        <w:tabs>
          <w:tab w:val="left" w:pos="1200"/>
          <w:tab w:val="left" w:pos="1418"/>
          <w:tab w:val="left" w:pos="5400"/>
        </w:tabs>
        <w:spacing w:line="276" w:lineRule="auto"/>
        <w:ind w:left="907"/>
        <w:jc w:val="both"/>
      </w:pPr>
      <w:r>
        <w:rPr>
          <w:color w:val="000000"/>
          <w:spacing w:val="-17"/>
          <w:sz w:val="24"/>
          <w:szCs w:val="24"/>
          <w:lang w:val="lt-LT"/>
        </w:rPr>
        <w:t>6.</w:t>
      </w:r>
      <w:r>
        <w:rPr>
          <w:color w:val="000000"/>
          <w:sz w:val="24"/>
          <w:szCs w:val="24"/>
          <w:lang w:val="lt-LT"/>
        </w:rPr>
        <w:tab/>
      </w:r>
      <w:r w:rsidR="00211A8B">
        <w:rPr>
          <w:color w:val="000000"/>
          <w:spacing w:val="1"/>
          <w:sz w:val="24"/>
          <w:szCs w:val="24"/>
          <w:lang w:val="lt-LT"/>
        </w:rPr>
        <w:t>Ūkvedys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 turi atitikti šiuos reikalavimus:</w:t>
      </w:r>
    </w:p>
    <w:p w:rsidR="00265277" w:rsidRDefault="007255F8" w:rsidP="00D80F77">
      <w:pPr>
        <w:numPr>
          <w:ilvl w:val="0"/>
          <w:numId w:val="2"/>
        </w:numPr>
        <w:shd w:val="clear" w:color="auto" w:fill="FFFFFF"/>
        <w:tabs>
          <w:tab w:val="left" w:pos="1349"/>
          <w:tab w:val="left" w:pos="1418"/>
          <w:tab w:val="left" w:pos="5400"/>
        </w:tabs>
        <w:spacing w:line="276" w:lineRule="auto"/>
        <w:ind w:firstLine="907"/>
        <w:jc w:val="both"/>
        <w:rPr>
          <w:color w:val="000000"/>
          <w:spacing w:val="-8"/>
          <w:sz w:val="24"/>
          <w:szCs w:val="24"/>
          <w:lang w:val="lt-LT"/>
        </w:rPr>
      </w:pPr>
      <w:r>
        <w:rPr>
          <w:color w:val="000000"/>
          <w:spacing w:val="3"/>
          <w:sz w:val="24"/>
          <w:szCs w:val="24"/>
          <w:lang w:val="lt-LT"/>
        </w:rPr>
        <w:t>turi tur</w:t>
      </w:r>
      <w:r>
        <w:rPr>
          <w:rFonts w:eastAsia="Times New Roman"/>
          <w:color w:val="000000"/>
          <w:spacing w:val="3"/>
          <w:sz w:val="24"/>
          <w:szCs w:val="24"/>
          <w:lang w:val="lt-LT"/>
        </w:rPr>
        <w:t>ėti darbų saugos organizatoriaus ir priešgaisrinės saugos pažymėjimus, gerai</w:t>
      </w:r>
      <w:r w:rsidR="002A169E">
        <w:rPr>
          <w:rFonts w:eastAsia="Times New Roman"/>
          <w:color w:val="000000"/>
          <w:spacing w:val="3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išmanyti darbų saugą, civilinės, priešgaisrinės saugos, viešųjų pirkimų įstatymus, higienos</w:t>
      </w:r>
      <w:r w:rsidR="002A169E">
        <w:rPr>
          <w:rFonts w:eastAsia="Times New Roman"/>
          <w:color w:val="000000"/>
          <w:spacing w:val="-2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reikalavimus;</w:t>
      </w:r>
    </w:p>
    <w:p w:rsidR="00265277" w:rsidRDefault="007255F8" w:rsidP="00D80F77">
      <w:pPr>
        <w:numPr>
          <w:ilvl w:val="0"/>
          <w:numId w:val="2"/>
        </w:numPr>
        <w:shd w:val="clear" w:color="auto" w:fill="FFFFFF"/>
        <w:tabs>
          <w:tab w:val="left" w:pos="1349"/>
          <w:tab w:val="left" w:pos="1418"/>
          <w:tab w:val="left" w:pos="5400"/>
        </w:tabs>
        <w:spacing w:line="276" w:lineRule="auto"/>
        <w:ind w:firstLine="907"/>
        <w:jc w:val="both"/>
        <w:rPr>
          <w:color w:val="000000"/>
          <w:spacing w:val="-8"/>
          <w:sz w:val="24"/>
          <w:szCs w:val="24"/>
          <w:lang w:val="lt-LT"/>
        </w:rPr>
      </w:pPr>
      <w:r>
        <w:rPr>
          <w:color w:val="000000"/>
          <w:spacing w:val="1"/>
          <w:sz w:val="24"/>
          <w:szCs w:val="24"/>
          <w:lang w:val="lt-LT"/>
        </w:rPr>
        <w:t>privalo tur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t>ėti organizacinių sugebėjimų vadovauti personalui, bendrauti su mokyklos</w:t>
      </w:r>
      <w:r w:rsidR="002A169E"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bendruomenės nariais;</w:t>
      </w:r>
    </w:p>
    <w:p w:rsidR="002A169E" w:rsidRDefault="007255F8" w:rsidP="00D80F77">
      <w:pPr>
        <w:shd w:val="clear" w:color="auto" w:fill="FFFFFF"/>
        <w:tabs>
          <w:tab w:val="left" w:pos="1418"/>
          <w:tab w:val="left" w:pos="5400"/>
        </w:tabs>
        <w:spacing w:line="276" w:lineRule="auto"/>
        <w:ind w:left="5" w:firstLine="902"/>
        <w:jc w:val="both"/>
        <w:rPr>
          <w:rFonts w:eastAsia="Times New Roman"/>
          <w:color w:val="000000"/>
          <w:spacing w:val="-2"/>
          <w:sz w:val="24"/>
          <w:szCs w:val="24"/>
          <w:lang w:val="lt-LT"/>
        </w:rPr>
      </w:pPr>
      <w:r>
        <w:rPr>
          <w:color w:val="000000"/>
          <w:spacing w:val="-8"/>
          <w:sz w:val="24"/>
          <w:szCs w:val="24"/>
          <w:lang w:val="lt-LT"/>
        </w:rPr>
        <w:t>6.3.</w:t>
      </w:r>
      <w:r>
        <w:rPr>
          <w:color w:val="000000"/>
          <w:sz w:val="24"/>
          <w:szCs w:val="24"/>
          <w:lang w:val="lt-LT"/>
        </w:rPr>
        <w:tab/>
      </w:r>
      <w:r>
        <w:rPr>
          <w:color w:val="000000"/>
          <w:spacing w:val="1"/>
          <w:sz w:val="24"/>
          <w:szCs w:val="24"/>
          <w:lang w:val="lt-LT"/>
        </w:rPr>
        <w:t>sugeb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t>ėti vesti medžiagų apskaitą, darbo laiko apskaitos žiniaraščius, įforminti</w:t>
      </w:r>
      <w:r w:rsidR="002A169E"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  <w:lang w:val="lt-LT"/>
        </w:rPr>
        <w:t xml:space="preserve">pirkinius, darbo sutartis, medžiagų ir </w:t>
      </w:r>
      <w:r w:rsidR="002A169E">
        <w:rPr>
          <w:rFonts w:eastAsia="Times New Roman"/>
          <w:color w:val="000000"/>
          <w:spacing w:val="4"/>
          <w:sz w:val="24"/>
          <w:szCs w:val="24"/>
          <w:lang w:val="lt-LT"/>
        </w:rPr>
        <w:t>priemonių nurašymą</w:t>
      </w:r>
      <w:r>
        <w:rPr>
          <w:rFonts w:eastAsia="Times New Roman"/>
          <w:color w:val="000000"/>
          <w:spacing w:val="4"/>
          <w:sz w:val="24"/>
          <w:szCs w:val="24"/>
          <w:lang w:val="lt-LT"/>
        </w:rPr>
        <w:t xml:space="preserve"> ir kitą su materialinėmis vertybėmis</w:t>
      </w:r>
      <w:r w:rsidR="002A169E">
        <w:rPr>
          <w:rFonts w:eastAsia="Times New Roman"/>
          <w:color w:val="000000"/>
          <w:spacing w:val="4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susijusią apskaitą;</w:t>
      </w:r>
    </w:p>
    <w:p w:rsidR="00265277" w:rsidRDefault="007255F8" w:rsidP="00D80F77">
      <w:pPr>
        <w:shd w:val="clear" w:color="auto" w:fill="FFFFFF"/>
        <w:tabs>
          <w:tab w:val="left" w:pos="1418"/>
          <w:tab w:val="left" w:pos="5400"/>
        </w:tabs>
        <w:spacing w:line="276" w:lineRule="auto"/>
        <w:ind w:left="5" w:firstLine="902"/>
        <w:jc w:val="both"/>
        <w:rPr>
          <w:rFonts w:eastAsia="Times New Roman"/>
          <w:color w:val="000000"/>
          <w:spacing w:val="-1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6.4. mok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ėti naudotis informacinėmis technologijomis.</w:t>
      </w:r>
    </w:p>
    <w:p w:rsidR="00D80F77" w:rsidRDefault="00D80F77" w:rsidP="00D80F77">
      <w:pPr>
        <w:shd w:val="clear" w:color="auto" w:fill="FFFFFF"/>
        <w:tabs>
          <w:tab w:val="left" w:pos="1418"/>
          <w:tab w:val="left" w:pos="5400"/>
        </w:tabs>
        <w:spacing w:line="276" w:lineRule="auto"/>
        <w:ind w:left="5" w:firstLine="902"/>
        <w:jc w:val="both"/>
      </w:pPr>
    </w:p>
    <w:p w:rsidR="00265277" w:rsidRPr="00D80F77" w:rsidRDefault="00211A8B" w:rsidP="00D80F77">
      <w:pPr>
        <w:pStyle w:val="Sraopastraipa"/>
        <w:numPr>
          <w:ilvl w:val="0"/>
          <w:numId w:val="10"/>
        </w:numPr>
        <w:shd w:val="clear" w:color="auto" w:fill="FFFFFF"/>
        <w:tabs>
          <w:tab w:val="left" w:pos="1418"/>
          <w:tab w:val="left" w:pos="5400"/>
        </w:tabs>
        <w:spacing w:line="276" w:lineRule="auto"/>
        <w:jc w:val="center"/>
        <w:rPr>
          <w:rFonts w:eastAsia="Times New Roman"/>
          <w:b/>
          <w:bCs/>
          <w:color w:val="000000"/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>ŪKVEDŽIO</w:t>
      </w:r>
      <w:r w:rsidR="007255F8" w:rsidRPr="00D80F77">
        <w:rPr>
          <w:rFonts w:eastAsia="Times New Roman"/>
          <w:b/>
          <w:bCs/>
          <w:color w:val="000000"/>
          <w:sz w:val="24"/>
          <w:szCs w:val="24"/>
          <w:lang w:val="lt-LT"/>
        </w:rPr>
        <w:t xml:space="preserve"> PAREIGOS IR FUNKCIJOS</w:t>
      </w:r>
    </w:p>
    <w:p w:rsidR="00D80F77" w:rsidRDefault="00D80F77" w:rsidP="00D80F77">
      <w:pPr>
        <w:pStyle w:val="Sraopastraipa"/>
        <w:shd w:val="clear" w:color="auto" w:fill="FFFFFF"/>
        <w:tabs>
          <w:tab w:val="left" w:pos="1418"/>
          <w:tab w:val="left" w:pos="5400"/>
        </w:tabs>
        <w:spacing w:line="276" w:lineRule="auto"/>
        <w:ind w:left="1080"/>
      </w:pPr>
    </w:p>
    <w:p w:rsidR="00265277" w:rsidRDefault="007255F8" w:rsidP="00D80F77">
      <w:pPr>
        <w:numPr>
          <w:ilvl w:val="0"/>
          <w:numId w:val="3"/>
        </w:numPr>
        <w:shd w:val="clear" w:color="auto" w:fill="FFFFFF"/>
        <w:tabs>
          <w:tab w:val="left" w:pos="1138"/>
          <w:tab w:val="left" w:pos="1418"/>
          <w:tab w:val="left" w:pos="5400"/>
        </w:tabs>
        <w:spacing w:line="276" w:lineRule="auto"/>
        <w:ind w:firstLine="907"/>
        <w:jc w:val="both"/>
        <w:rPr>
          <w:color w:val="000000"/>
          <w:spacing w:val="-17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Organizuoti ir vadovauti mokyklos </w:t>
      </w:r>
      <w:r>
        <w:rPr>
          <w:rFonts w:eastAsia="Times New Roman"/>
          <w:color w:val="000000"/>
          <w:sz w:val="24"/>
          <w:szCs w:val="24"/>
          <w:lang w:val="lt-LT"/>
        </w:rPr>
        <w:t>ūkio darbuotojų darbui, užtikrinti, kad ūkio objektai</w:t>
      </w:r>
      <w:r>
        <w:rPr>
          <w:rFonts w:eastAsia="Times New Roman"/>
          <w:color w:val="000000"/>
          <w:sz w:val="24"/>
          <w:szCs w:val="24"/>
          <w:lang w:val="lt-LT"/>
        </w:rPr>
        <w:br/>
      </w:r>
      <w:r>
        <w:rPr>
          <w:rFonts w:eastAsia="Times New Roman"/>
          <w:color w:val="000000"/>
          <w:spacing w:val="3"/>
          <w:sz w:val="24"/>
          <w:szCs w:val="24"/>
          <w:lang w:val="lt-LT"/>
        </w:rPr>
        <w:t>būti tinkamai prižiūrimi ir naudojami, kad mokyklos ūkis funkcionuotų normaliai, nesukeldamas</w:t>
      </w:r>
      <w:r>
        <w:rPr>
          <w:rFonts w:eastAsia="Times New Roman"/>
          <w:color w:val="000000"/>
          <w:spacing w:val="3"/>
          <w:sz w:val="24"/>
          <w:szCs w:val="24"/>
          <w:lang w:val="lt-LT"/>
        </w:rPr>
        <w:br/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mokyklos veiklos sutrikimų.</w:t>
      </w:r>
    </w:p>
    <w:p w:rsidR="00265277" w:rsidRDefault="007255F8" w:rsidP="00D80F77">
      <w:pPr>
        <w:numPr>
          <w:ilvl w:val="0"/>
          <w:numId w:val="3"/>
        </w:numPr>
        <w:shd w:val="clear" w:color="auto" w:fill="FFFFFF"/>
        <w:tabs>
          <w:tab w:val="left" w:pos="1138"/>
          <w:tab w:val="left" w:pos="1418"/>
          <w:tab w:val="left" w:pos="5400"/>
        </w:tabs>
        <w:spacing w:line="276" w:lineRule="auto"/>
        <w:ind w:firstLine="907"/>
        <w:jc w:val="both"/>
        <w:rPr>
          <w:color w:val="000000"/>
          <w:spacing w:val="-18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U</w:t>
      </w:r>
      <w:r>
        <w:rPr>
          <w:rFonts w:eastAsia="Times New Roman"/>
          <w:color w:val="000000"/>
          <w:sz w:val="24"/>
          <w:szCs w:val="24"/>
          <w:lang w:val="lt-LT"/>
        </w:rPr>
        <w:t>žtikrinti, kad mokyklos teritorija visada būtų švari ir tvarkinga, kad iš</w:t>
      </w:r>
      <w:r w:rsidR="000176AB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jos pastoviai</w:t>
      </w:r>
      <w:r w:rsidR="000176AB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būtų šalinamos šiukšlės, sausa žolė, lapai, pašaliniai daiktai.</w:t>
      </w:r>
    </w:p>
    <w:p w:rsidR="00265277" w:rsidRDefault="007255F8" w:rsidP="00D80F77">
      <w:pPr>
        <w:numPr>
          <w:ilvl w:val="0"/>
          <w:numId w:val="3"/>
        </w:numPr>
        <w:shd w:val="clear" w:color="auto" w:fill="FFFFFF"/>
        <w:tabs>
          <w:tab w:val="left" w:pos="1138"/>
          <w:tab w:val="left" w:pos="1418"/>
          <w:tab w:val="left" w:pos="5400"/>
        </w:tabs>
        <w:spacing w:line="276" w:lineRule="auto"/>
        <w:ind w:firstLine="907"/>
        <w:jc w:val="both"/>
        <w:rPr>
          <w:color w:val="000000"/>
          <w:spacing w:val="-17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U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žtikrinti, kad mokyklos teritorijos poilsio, sporto, mokomųjų bandymų, ūkio zonose</w:t>
      </w:r>
      <w:r w:rsidR="000176AB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esantys įrenginiai būtų tvarkingi, nepavojingi sveikatai.</w:t>
      </w:r>
    </w:p>
    <w:p w:rsidR="00265277" w:rsidRDefault="00265277" w:rsidP="00D80F77">
      <w:pPr>
        <w:tabs>
          <w:tab w:val="left" w:pos="1418"/>
          <w:tab w:val="left" w:pos="5400"/>
        </w:tabs>
        <w:spacing w:line="276" w:lineRule="auto"/>
        <w:jc w:val="both"/>
        <w:rPr>
          <w:sz w:val="2"/>
          <w:szCs w:val="2"/>
        </w:rPr>
      </w:pPr>
    </w:p>
    <w:p w:rsidR="00265277" w:rsidRPr="002A169E" w:rsidRDefault="007255F8" w:rsidP="00D80F77">
      <w:pPr>
        <w:numPr>
          <w:ilvl w:val="0"/>
          <w:numId w:val="4"/>
        </w:numPr>
        <w:shd w:val="clear" w:color="auto" w:fill="FFFFFF"/>
        <w:tabs>
          <w:tab w:val="left" w:pos="1418"/>
          <w:tab w:val="left" w:pos="5400"/>
        </w:tabs>
        <w:spacing w:line="276" w:lineRule="auto"/>
        <w:ind w:firstLine="926"/>
        <w:jc w:val="both"/>
        <w:rPr>
          <w:color w:val="000000"/>
          <w:spacing w:val="-18"/>
          <w:sz w:val="24"/>
          <w:szCs w:val="24"/>
          <w:lang w:val="lt-LT"/>
        </w:rPr>
      </w:pPr>
      <w:r w:rsidRPr="002A169E">
        <w:rPr>
          <w:color w:val="000000"/>
          <w:sz w:val="24"/>
          <w:szCs w:val="24"/>
          <w:lang w:val="lt-LT"/>
        </w:rPr>
        <w:t>Pasir</w:t>
      </w:r>
      <w:r w:rsidRPr="002A169E">
        <w:rPr>
          <w:rFonts w:eastAsia="Times New Roman"/>
          <w:color w:val="000000"/>
          <w:sz w:val="24"/>
          <w:szCs w:val="24"/>
          <w:lang w:val="lt-LT"/>
        </w:rPr>
        <w:t>ūpinti, kad prie mokyklos pastatų priėjimas ir privažiavimas būtų visada laisvas.</w:t>
      </w:r>
      <w:r w:rsidR="002A169E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 w:rsidRPr="002A169E">
        <w:rPr>
          <w:color w:val="000000"/>
          <w:spacing w:val="-1"/>
          <w:sz w:val="24"/>
          <w:szCs w:val="24"/>
          <w:lang w:val="lt-LT"/>
        </w:rPr>
        <w:t>Pasir</w:t>
      </w:r>
      <w:r w:rsidRPr="002A169E">
        <w:rPr>
          <w:rFonts w:eastAsia="Times New Roman"/>
          <w:color w:val="000000"/>
          <w:spacing w:val="-1"/>
          <w:sz w:val="24"/>
          <w:szCs w:val="24"/>
          <w:lang w:val="lt-LT"/>
        </w:rPr>
        <w:t>ūpinti, kad mokyklos teritorijos apšvietimas ir mokyklos patalpų (klasių, kabinetų,</w:t>
      </w:r>
      <w:r w:rsidR="002A169E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 w:rsidRPr="002A169E">
        <w:rPr>
          <w:rFonts w:eastAsia="Times New Roman"/>
          <w:color w:val="000000"/>
          <w:sz w:val="24"/>
          <w:szCs w:val="24"/>
          <w:lang w:val="lt-LT"/>
        </w:rPr>
        <w:t>dirbtuvių ir kt.) bendrasis bei vietinis apšvietimas atitiktų galiojančias normas.</w:t>
      </w:r>
    </w:p>
    <w:p w:rsidR="00265277" w:rsidRDefault="007255F8" w:rsidP="00D80F77">
      <w:pPr>
        <w:numPr>
          <w:ilvl w:val="0"/>
          <w:numId w:val="4"/>
        </w:numPr>
        <w:shd w:val="clear" w:color="auto" w:fill="FFFFFF"/>
        <w:tabs>
          <w:tab w:val="left" w:pos="1418"/>
          <w:tab w:val="left" w:pos="5400"/>
        </w:tabs>
        <w:spacing w:line="276" w:lineRule="auto"/>
        <w:ind w:firstLine="926"/>
        <w:jc w:val="both"/>
        <w:rPr>
          <w:color w:val="000000"/>
          <w:spacing w:val="-18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lastRenderedPageBreak/>
        <w:t>Pasir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ūpinti, būtų pastatyti ant asfaltuotos aikštelės sandariai uždaromi konteineriai</w:t>
      </w:r>
      <w:r w:rsidR="002A169E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šiukšlėms ir atliekoms.</w:t>
      </w:r>
    </w:p>
    <w:p w:rsidR="00265277" w:rsidRDefault="007255F8" w:rsidP="00D80F77">
      <w:pPr>
        <w:numPr>
          <w:ilvl w:val="0"/>
          <w:numId w:val="4"/>
        </w:numPr>
        <w:shd w:val="clear" w:color="auto" w:fill="FFFFFF"/>
        <w:tabs>
          <w:tab w:val="left" w:pos="1418"/>
          <w:tab w:val="left" w:pos="5400"/>
        </w:tabs>
        <w:spacing w:line="276" w:lineRule="auto"/>
        <w:ind w:firstLine="926"/>
        <w:jc w:val="both"/>
        <w:rPr>
          <w:color w:val="000000"/>
          <w:spacing w:val="-18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Nustatytu laiku organizuoti mokyklos pastat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ų ir jų konstrukcijų sezonines bei neeilines</w:t>
      </w:r>
      <w:r w:rsidR="002A169E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lt-LT"/>
        </w:rPr>
        <w:t>apžiūras.</w:t>
      </w:r>
    </w:p>
    <w:p w:rsidR="00265277" w:rsidRDefault="007255F8" w:rsidP="00D80F77">
      <w:pPr>
        <w:numPr>
          <w:ilvl w:val="0"/>
          <w:numId w:val="4"/>
        </w:numPr>
        <w:shd w:val="clear" w:color="auto" w:fill="FFFFFF"/>
        <w:tabs>
          <w:tab w:val="left" w:pos="1418"/>
          <w:tab w:val="left" w:pos="5400"/>
        </w:tabs>
        <w:spacing w:line="276" w:lineRule="auto"/>
        <w:ind w:left="926"/>
        <w:jc w:val="both"/>
        <w:rPr>
          <w:color w:val="000000"/>
          <w:spacing w:val="-18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Organizuoti ap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žiūrų metu rastų defektų pašalinimą.</w:t>
      </w:r>
    </w:p>
    <w:p w:rsidR="00265277" w:rsidRDefault="007255F8" w:rsidP="00D80F77">
      <w:pPr>
        <w:numPr>
          <w:ilvl w:val="0"/>
          <w:numId w:val="4"/>
        </w:numPr>
        <w:shd w:val="clear" w:color="auto" w:fill="FFFFFF"/>
        <w:tabs>
          <w:tab w:val="left" w:pos="1418"/>
          <w:tab w:val="left" w:pos="5400"/>
        </w:tabs>
        <w:spacing w:line="276" w:lineRule="auto"/>
        <w:ind w:firstLine="926"/>
        <w:jc w:val="both"/>
        <w:rPr>
          <w:color w:val="000000"/>
          <w:spacing w:val="-18"/>
          <w:sz w:val="24"/>
          <w:szCs w:val="24"/>
          <w:lang w:val="lt-LT"/>
        </w:rPr>
      </w:pPr>
      <w:r>
        <w:rPr>
          <w:rFonts w:eastAsia="Times New Roman"/>
          <w:color w:val="000000"/>
          <w:spacing w:val="-1"/>
          <w:sz w:val="24"/>
          <w:szCs w:val="24"/>
          <w:lang w:val="lt-LT"/>
        </w:rPr>
        <w:t>Žiemos metu organizuoti sniego valymą nuo mokyklos pastatų stogų, nuo mokyklos</w:t>
      </w:r>
      <w:r w:rsidR="002A169E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teritorijoje esančių kelių ir takų, organizuoti kelių ir takų barstymą smėliu.</w:t>
      </w:r>
    </w:p>
    <w:p w:rsidR="00265277" w:rsidRDefault="007255F8" w:rsidP="00D80F77">
      <w:pPr>
        <w:numPr>
          <w:ilvl w:val="0"/>
          <w:numId w:val="4"/>
        </w:numPr>
        <w:shd w:val="clear" w:color="auto" w:fill="FFFFFF"/>
        <w:tabs>
          <w:tab w:val="left" w:pos="1418"/>
          <w:tab w:val="left" w:pos="5400"/>
        </w:tabs>
        <w:spacing w:line="276" w:lineRule="auto"/>
        <w:ind w:firstLine="926"/>
        <w:jc w:val="both"/>
        <w:rPr>
          <w:color w:val="000000"/>
          <w:spacing w:val="-18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U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žtikrinti, kad būtų laiku atliktas mokyklos patalpų ir inventoriaus eilinis remontas,</w:t>
      </w:r>
      <w:r w:rsidR="002A169E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kad būtų tinkamai pasiruošta naujųjų mokslo metų pradžiai.</w:t>
      </w:r>
    </w:p>
    <w:p w:rsidR="00265277" w:rsidRDefault="007255F8" w:rsidP="00D80F77">
      <w:pPr>
        <w:numPr>
          <w:ilvl w:val="0"/>
          <w:numId w:val="4"/>
        </w:numPr>
        <w:shd w:val="clear" w:color="auto" w:fill="FFFFFF"/>
        <w:tabs>
          <w:tab w:val="left" w:pos="1418"/>
          <w:tab w:val="left" w:pos="5400"/>
        </w:tabs>
        <w:spacing w:line="276" w:lineRule="auto"/>
        <w:ind w:firstLine="926"/>
        <w:jc w:val="both"/>
        <w:rPr>
          <w:color w:val="000000"/>
          <w:spacing w:val="-18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U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žtikrinti, kad laiku būtų atliktas mokyklos šildymo sistemos paruošimas rudens</w:t>
      </w:r>
      <w:r w:rsidR="002A169E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ir žiemos sezonui.</w:t>
      </w:r>
    </w:p>
    <w:p w:rsidR="00265277" w:rsidRDefault="007255F8" w:rsidP="00D80F77">
      <w:pPr>
        <w:numPr>
          <w:ilvl w:val="0"/>
          <w:numId w:val="4"/>
        </w:numPr>
        <w:shd w:val="clear" w:color="auto" w:fill="FFFFFF"/>
        <w:tabs>
          <w:tab w:val="left" w:pos="1418"/>
          <w:tab w:val="left" w:pos="5400"/>
        </w:tabs>
        <w:spacing w:line="276" w:lineRule="auto"/>
        <w:ind w:firstLine="926"/>
        <w:jc w:val="both"/>
        <w:rPr>
          <w:color w:val="000000"/>
          <w:spacing w:val="-18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Organizuoti mokyklos apr</w:t>
      </w:r>
      <w:r>
        <w:rPr>
          <w:rFonts w:eastAsia="Times New Roman"/>
          <w:color w:val="000000"/>
          <w:sz w:val="24"/>
          <w:szCs w:val="24"/>
          <w:lang w:val="lt-LT"/>
        </w:rPr>
        <w:t>ūpinimą mokymo priemonėmis, mokymui reikalingomis</w:t>
      </w:r>
      <w:r w:rsidR="002A169E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medžiagomis, prietaisais, įrankiais ir įrenginiais, klasių aprūpinimą suolais ir kėdėmis pagal poreikį.</w:t>
      </w:r>
    </w:p>
    <w:p w:rsidR="00265277" w:rsidRDefault="007255F8" w:rsidP="00D80F77">
      <w:pPr>
        <w:numPr>
          <w:ilvl w:val="0"/>
          <w:numId w:val="4"/>
        </w:numPr>
        <w:shd w:val="clear" w:color="auto" w:fill="FFFFFF"/>
        <w:tabs>
          <w:tab w:val="left" w:pos="1418"/>
          <w:tab w:val="left" w:pos="5400"/>
        </w:tabs>
        <w:spacing w:line="276" w:lineRule="auto"/>
        <w:ind w:firstLine="926"/>
        <w:jc w:val="both"/>
        <w:rPr>
          <w:color w:val="000000"/>
          <w:spacing w:val="-18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U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žtikrinti, kad fizikos, chemijos kabinetui ir kitiems darbuotojams (kuriems tai privalu)</w:t>
      </w:r>
      <w:r w:rsidR="002A169E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būtų parengtos darbų saugos instrukcijos. Atlikti darbuotojų instruktavimą.</w:t>
      </w:r>
    </w:p>
    <w:p w:rsidR="00265277" w:rsidRDefault="007255F8" w:rsidP="00D80F77">
      <w:pPr>
        <w:shd w:val="clear" w:color="auto" w:fill="FFFFFF"/>
        <w:tabs>
          <w:tab w:val="left" w:pos="1358"/>
          <w:tab w:val="left" w:pos="1418"/>
          <w:tab w:val="left" w:pos="5400"/>
        </w:tabs>
        <w:spacing w:line="276" w:lineRule="auto"/>
        <w:ind w:left="5" w:firstLine="898"/>
        <w:jc w:val="both"/>
      </w:pPr>
      <w:r>
        <w:rPr>
          <w:color w:val="000000"/>
          <w:spacing w:val="-10"/>
          <w:sz w:val="24"/>
          <w:szCs w:val="24"/>
          <w:lang w:val="lt-LT"/>
        </w:rPr>
        <w:t>20.</w:t>
      </w:r>
      <w:r>
        <w:rPr>
          <w:color w:val="000000"/>
          <w:sz w:val="24"/>
          <w:szCs w:val="24"/>
          <w:lang w:val="lt-LT"/>
        </w:rPr>
        <w:tab/>
      </w:r>
      <w:r>
        <w:rPr>
          <w:color w:val="000000"/>
          <w:spacing w:val="1"/>
          <w:sz w:val="24"/>
          <w:szCs w:val="24"/>
          <w:lang w:val="lt-LT"/>
        </w:rPr>
        <w:t>Pasir</w:t>
      </w:r>
      <w:r w:rsidR="00D80F77">
        <w:rPr>
          <w:rFonts w:eastAsia="Times New Roman"/>
          <w:color w:val="000000"/>
          <w:spacing w:val="1"/>
          <w:sz w:val="24"/>
          <w:szCs w:val="24"/>
          <w:lang w:val="lt-LT"/>
        </w:rPr>
        <w:t>ūpinti,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 kad kabinetuose ir klasėse, kur naudojami elektros ir mechaniniai</w:t>
      </w:r>
      <w:r w:rsidR="002A169E"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prietaisai, cheminės medžiagos būtų iškabintos jų saugaus naudojimo instrukcijos.</w:t>
      </w:r>
    </w:p>
    <w:p w:rsidR="00265277" w:rsidRDefault="007255F8" w:rsidP="00D80F77">
      <w:pPr>
        <w:shd w:val="clear" w:color="auto" w:fill="FFFFFF"/>
        <w:tabs>
          <w:tab w:val="left" w:pos="1286"/>
          <w:tab w:val="left" w:pos="1418"/>
          <w:tab w:val="left" w:pos="5400"/>
        </w:tabs>
        <w:spacing w:line="276" w:lineRule="auto"/>
        <w:ind w:left="5" w:firstLine="898"/>
        <w:jc w:val="both"/>
      </w:pPr>
      <w:r>
        <w:rPr>
          <w:color w:val="000000"/>
          <w:spacing w:val="-10"/>
          <w:sz w:val="24"/>
          <w:szCs w:val="24"/>
          <w:lang w:val="lt-LT"/>
        </w:rPr>
        <w:t>21.</w:t>
      </w:r>
      <w:r>
        <w:rPr>
          <w:color w:val="000000"/>
          <w:sz w:val="24"/>
          <w:szCs w:val="24"/>
          <w:lang w:val="lt-LT"/>
        </w:rPr>
        <w:tab/>
      </w:r>
      <w:r>
        <w:rPr>
          <w:color w:val="000000"/>
          <w:spacing w:val="2"/>
          <w:sz w:val="24"/>
          <w:szCs w:val="24"/>
          <w:lang w:val="lt-LT"/>
        </w:rPr>
        <w:t>Pasir</w:t>
      </w:r>
      <w:r>
        <w:rPr>
          <w:rFonts w:eastAsia="Times New Roman"/>
          <w:color w:val="000000"/>
          <w:spacing w:val="2"/>
          <w:sz w:val="24"/>
          <w:szCs w:val="24"/>
          <w:lang w:val="lt-LT"/>
        </w:rPr>
        <w:t>ūpinti, kad kabinetuose, klasėse, dirbtuvėse ir kitose mokyklos patalpose pagal</w:t>
      </w:r>
      <w:r w:rsidR="002A169E">
        <w:rPr>
          <w:rFonts w:eastAsia="Times New Roman"/>
          <w:color w:val="000000"/>
          <w:spacing w:val="2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higienos reikalavimus nurodytose vietose būtų sukomplektuotos pirmosios pagalbos vaistinėlės.</w:t>
      </w:r>
    </w:p>
    <w:p w:rsidR="00265277" w:rsidRDefault="007255F8" w:rsidP="00D80F77">
      <w:pPr>
        <w:numPr>
          <w:ilvl w:val="0"/>
          <w:numId w:val="5"/>
        </w:numPr>
        <w:shd w:val="clear" w:color="auto" w:fill="FFFFFF"/>
        <w:tabs>
          <w:tab w:val="left" w:pos="1418"/>
          <w:tab w:val="left" w:pos="5400"/>
        </w:tabs>
        <w:spacing w:line="276" w:lineRule="auto"/>
        <w:ind w:firstLine="902"/>
        <w:jc w:val="both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pacing w:val="1"/>
          <w:sz w:val="24"/>
          <w:szCs w:val="24"/>
          <w:lang w:val="lt-LT"/>
        </w:rPr>
        <w:t>Tikrinti, ar mokomieji reaktyvai chemijos kabinete laikomi u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t>žrakintose spintose, ar jų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br/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kiekis ir asortimentas atitinka leistinas normas.</w:t>
      </w:r>
    </w:p>
    <w:p w:rsidR="00265277" w:rsidRDefault="007255F8" w:rsidP="00D80F77">
      <w:pPr>
        <w:numPr>
          <w:ilvl w:val="0"/>
          <w:numId w:val="5"/>
        </w:numPr>
        <w:shd w:val="clear" w:color="auto" w:fill="FFFFFF"/>
        <w:tabs>
          <w:tab w:val="left" w:pos="1418"/>
          <w:tab w:val="left" w:pos="5400"/>
        </w:tabs>
        <w:spacing w:line="276" w:lineRule="auto"/>
        <w:ind w:firstLine="902"/>
        <w:jc w:val="both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U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žtikrinti, kad visos mokyklos patalpos kasdien būtų valomos drėgnu būdu, atidarius</w:t>
      </w:r>
      <w:r w:rsidR="000176AB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langus.</w:t>
      </w:r>
    </w:p>
    <w:p w:rsidR="00265277" w:rsidRDefault="007255F8" w:rsidP="00D80F77">
      <w:pPr>
        <w:numPr>
          <w:ilvl w:val="0"/>
          <w:numId w:val="5"/>
        </w:numPr>
        <w:shd w:val="clear" w:color="auto" w:fill="FFFFFF"/>
        <w:tabs>
          <w:tab w:val="left" w:pos="1418"/>
          <w:tab w:val="left" w:pos="5400"/>
        </w:tabs>
        <w:spacing w:line="276" w:lineRule="auto"/>
        <w:ind w:firstLine="902"/>
        <w:jc w:val="both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Organizuoti mokyklos apr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ūpinimą dezinfekavimo medžiagomis, valikliais, plovikliais,</w:t>
      </w:r>
      <w:r w:rsidR="000176AB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atvirtintais Valstybinės higienos inspekcijos.</w:t>
      </w:r>
    </w:p>
    <w:p w:rsidR="00265277" w:rsidRDefault="007255F8" w:rsidP="00D80F77">
      <w:pPr>
        <w:numPr>
          <w:ilvl w:val="0"/>
          <w:numId w:val="5"/>
        </w:numPr>
        <w:shd w:val="clear" w:color="auto" w:fill="FFFFFF"/>
        <w:tabs>
          <w:tab w:val="left" w:pos="1418"/>
          <w:tab w:val="left" w:pos="5400"/>
        </w:tabs>
        <w:spacing w:line="276" w:lineRule="auto"/>
        <w:ind w:firstLine="902"/>
        <w:jc w:val="both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Reikalauti i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š pavaldžių darbuotojų, kad klasės, dirbtuvės, mokymo kabinetai būtų</w:t>
      </w:r>
      <w:r w:rsidR="000176AB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valomi po paskutinės pamokos ir pakartotinai - po pamokų, neformaliojo ugdymo užsiėmimų.</w:t>
      </w:r>
    </w:p>
    <w:p w:rsidR="00265277" w:rsidRDefault="007255F8" w:rsidP="00D80F77">
      <w:pPr>
        <w:shd w:val="clear" w:color="auto" w:fill="FFFFFF"/>
        <w:tabs>
          <w:tab w:val="left" w:pos="1349"/>
          <w:tab w:val="left" w:pos="1418"/>
          <w:tab w:val="left" w:pos="5400"/>
        </w:tabs>
        <w:spacing w:line="276" w:lineRule="auto"/>
        <w:ind w:left="5" w:firstLine="898"/>
        <w:jc w:val="both"/>
      </w:pPr>
      <w:r>
        <w:rPr>
          <w:color w:val="000000"/>
          <w:spacing w:val="-10"/>
          <w:sz w:val="24"/>
          <w:szCs w:val="24"/>
          <w:lang w:val="lt-LT"/>
        </w:rPr>
        <w:t>26.</w:t>
      </w:r>
      <w:r>
        <w:rPr>
          <w:color w:val="000000"/>
          <w:sz w:val="24"/>
          <w:szCs w:val="24"/>
          <w:lang w:val="lt-LT"/>
        </w:rPr>
        <w:tab/>
      </w:r>
      <w:r>
        <w:rPr>
          <w:color w:val="000000"/>
          <w:spacing w:val="2"/>
          <w:sz w:val="24"/>
          <w:szCs w:val="24"/>
          <w:lang w:val="lt-LT"/>
        </w:rPr>
        <w:t>Reikalauti, kad koridoriai, foj</w:t>
      </w:r>
      <w:r>
        <w:rPr>
          <w:rFonts w:eastAsia="Times New Roman"/>
          <w:color w:val="000000"/>
          <w:spacing w:val="2"/>
          <w:sz w:val="24"/>
          <w:szCs w:val="24"/>
          <w:lang w:val="lt-LT"/>
        </w:rPr>
        <w:t>ė, sanitariniai mazgai būtų valomi po kiekvienos</w:t>
      </w:r>
      <w:r w:rsidR="000176AB">
        <w:rPr>
          <w:rFonts w:eastAsia="Times New Roman"/>
          <w:color w:val="000000"/>
          <w:spacing w:val="2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pertraukos, kad tualetams valyti būtų naudojamos leistinos plovimo priemonės.</w:t>
      </w:r>
    </w:p>
    <w:p w:rsidR="00265277" w:rsidRDefault="007255F8" w:rsidP="00D80F77">
      <w:pPr>
        <w:numPr>
          <w:ilvl w:val="0"/>
          <w:numId w:val="6"/>
        </w:numPr>
        <w:shd w:val="clear" w:color="auto" w:fill="FFFFFF"/>
        <w:tabs>
          <w:tab w:val="left" w:pos="1418"/>
          <w:tab w:val="left" w:pos="5400"/>
        </w:tabs>
        <w:spacing w:line="276" w:lineRule="auto"/>
        <w:ind w:firstLine="902"/>
        <w:jc w:val="both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U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žtikrinti, kad unitazai du kartus per mėnesį būtų valomi šlapimo druskas</w:t>
      </w:r>
      <w:r w:rsidR="00866DF2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šalinančiomis priemonėmis.</w:t>
      </w:r>
    </w:p>
    <w:p w:rsidR="00265277" w:rsidRDefault="007255F8" w:rsidP="00D80F77">
      <w:pPr>
        <w:numPr>
          <w:ilvl w:val="0"/>
          <w:numId w:val="6"/>
        </w:numPr>
        <w:shd w:val="clear" w:color="auto" w:fill="FFFFFF"/>
        <w:tabs>
          <w:tab w:val="left" w:pos="1418"/>
          <w:tab w:val="left" w:pos="5400"/>
        </w:tabs>
        <w:spacing w:line="276" w:lineRule="auto"/>
        <w:ind w:firstLine="902"/>
        <w:jc w:val="both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U</w:t>
      </w:r>
      <w:r>
        <w:rPr>
          <w:rFonts w:eastAsia="Times New Roman"/>
          <w:color w:val="000000"/>
          <w:sz w:val="24"/>
          <w:szCs w:val="24"/>
          <w:lang w:val="lt-LT"/>
        </w:rPr>
        <w:t>žtikrinti, kad sporto salė po kiekvienos pamokos, renginio būtų valoma drėgnu būdu,</w:t>
      </w:r>
      <w:r w:rsidR="000176AB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naudojant plovimo priemones ir vėdinama po kiekvienos pamokos, kad iš dirbtuvių po kiekvieno</w:t>
      </w:r>
      <w:r w:rsidR="000176AB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t>užsiėmimo būtų išvalytos šiukšlės, atliekos, skiedros, kad mokyklos langai būtų valomi ne rečiau</w:t>
      </w:r>
      <w:r w:rsidR="000176AB"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kaip du kartus per metus iš išorės ir kartą per ketvirtį iš vidaus, kad šviestuvai būtų valomi ne rečiau</w:t>
      </w:r>
      <w:r w:rsidR="000176AB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kaip kartą per ketvirtį.</w:t>
      </w:r>
    </w:p>
    <w:p w:rsidR="00265277" w:rsidRDefault="007255F8" w:rsidP="00D80F77">
      <w:pPr>
        <w:numPr>
          <w:ilvl w:val="0"/>
          <w:numId w:val="6"/>
        </w:numPr>
        <w:shd w:val="clear" w:color="auto" w:fill="FFFFFF"/>
        <w:tabs>
          <w:tab w:val="left" w:pos="1418"/>
          <w:tab w:val="left" w:pos="5400"/>
        </w:tabs>
        <w:spacing w:line="276" w:lineRule="auto"/>
        <w:ind w:firstLine="902"/>
        <w:jc w:val="both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Kontroliuoti ar </w:t>
      </w:r>
      <w:r>
        <w:rPr>
          <w:rFonts w:eastAsia="Times New Roman"/>
          <w:color w:val="000000"/>
          <w:sz w:val="24"/>
          <w:szCs w:val="24"/>
          <w:lang w:val="lt-LT"/>
        </w:rPr>
        <w:t>įrenginiai (elektros, dujų, viryklės ir kt.) techniškai tvarkingi, gerai</w:t>
      </w:r>
      <w:r w:rsidR="000176AB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prižiūrimi, dirbtuvėse ir kitur naudojami elektros įrenginiai įžeminti, jeigu įžeminimas numatytas jų</w:t>
      </w:r>
      <w:r w:rsidR="000176AB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konstrukcijoje.</w:t>
      </w:r>
    </w:p>
    <w:p w:rsidR="00265277" w:rsidRDefault="007255F8" w:rsidP="00D80F77">
      <w:pPr>
        <w:numPr>
          <w:ilvl w:val="0"/>
          <w:numId w:val="6"/>
        </w:numPr>
        <w:shd w:val="clear" w:color="auto" w:fill="FFFFFF"/>
        <w:tabs>
          <w:tab w:val="left" w:pos="1418"/>
          <w:tab w:val="left" w:pos="5400"/>
        </w:tabs>
        <w:spacing w:line="276" w:lineRule="auto"/>
        <w:ind w:firstLine="902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Kontroliuoti ar tvarkingos klasi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ų, kabinetų, sporto salės, dirbtuvių, tualetų tiek</w:t>
      </w:r>
      <w:r w:rsidR="000176AB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natūralaus, tiek mechaninio vėdinimo sistemos, ar jos efektyviai dirba.</w:t>
      </w:r>
    </w:p>
    <w:p w:rsidR="00265277" w:rsidRDefault="007255F8" w:rsidP="00D80F77">
      <w:pPr>
        <w:numPr>
          <w:ilvl w:val="0"/>
          <w:numId w:val="6"/>
        </w:numPr>
        <w:shd w:val="clear" w:color="auto" w:fill="FFFFFF"/>
        <w:tabs>
          <w:tab w:val="left" w:pos="1418"/>
          <w:tab w:val="left" w:pos="5400"/>
        </w:tabs>
        <w:spacing w:line="276" w:lineRule="auto"/>
        <w:ind w:firstLine="902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Neleisti, kad elektros </w:t>
      </w:r>
      <w:r>
        <w:rPr>
          <w:rFonts w:eastAsia="Times New Roman"/>
          <w:color w:val="000000"/>
          <w:sz w:val="24"/>
          <w:szCs w:val="24"/>
          <w:lang w:val="lt-LT"/>
        </w:rPr>
        <w:t>įrenginių prijungimui prie srovės šaltinio būtų naudojami</w:t>
      </w:r>
      <w:r w:rsidR="000176AB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laidai ir kabeliai su praradusia izoliavimo savybes ar pažeista izoliacija, kad laidai ir kabeliai būtų</w:t>
      </w:r>
      <w:r w:rsidR="000176AB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nutiesti grindimis.</w:t>
      </w:r>
    </w:p>
    <w:p w:rsidR="00265277" w:rsidRDefault="007255F8" w:rsidP="00D80F77">
      <w:pPr>
        <w:numPr>
          <w:ilvl w:val="0"/>
          <w:numId w:val="6"/>
        </w:numPr>
        <w:shd w:val="clear" w:color="auto" w:fill="FFFFFF"/>
        <w:tabs>
          <w:tab w:val="left" w:pos="1418"/>
          <w:tab w:val="left" w:pos="5400"/>
        </w:tabs>
        <w:spacing w:line="276" w:lineRule="auto"/>
        <w:ind w:left="902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U</w:t>
      </w:r>
      <w:r>
        <w:rPr>
          <w:rFonts w:eastAsia="Times New Roman"/>
          <w:color w:val="000000"/>
          <w:sz w:val="24"/>
          <w:szCs w:val="24"/>
          <w:lang w:val="lt-LT"/>
        </w:rPr>
        <w:t>žtikrinti, kad elektros skydai, skydeliai ir spintos būtų rakinamos.</w:t>
      </w:r>
    </w:p>
    <w:p w:rsidR="00265277" w:rsidRDefault="007255F8" w:rsidP="00D80F77">
      <w:pPr>
        <w:numPr>
          <w:ilvl w:val="0"/>
          <w:numId w:val="6"/>
        </w:numPr>
        <w:shd w:val="clear" w:color="auto" w:fill="FFFFFF"/>
        <w:tabs>
          <w:tab w:val="left" w:pos="1418"/>
          <w:tab w:val="left" w:pos="5400"/>
        </w:tabs>
        <w:spacing w:line="276" w:lineRule="auto"/>
        <w:ind w:left="902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Kontroliuoti ar mokykloje esanti prane</w:t>
      </w:r>
      <w:r>
        <w:rPr>
          <w:rFonts w:eastAsia="Times New Roman"/>
          <w:color w:val="000000"/>
          <w:sz w:val="24"/>
          <w:szCs w:val="24"/>
          <w:lang w:val="lt-LT"/>
        </w:rPr>
        <w:t>šimo apie gaisrą sistema patikimai veikia.</w:t>
      </w:r>
    </w:p>
    <w:p w:rsidR="00265277" w:rsidRDefault="007255F8" w:rsidP="00D80F77">
      <w:pPr>
        <w:numPr>
          <w:ilvl w:val="0"/>
          <w:numId w:val="6"/>
        </w:numPr>
        <w:shd w:val="clear" w:color="auto" w:fill="FFFFFF"/>
        <w:tabs>
          <w:tab w:val="left" w:pos="1418"/>
          <w:tab w:val="left" w:pos="5400"/>
        </w:tabs>
        <w:spacing w:line="276" w:lineRule="auto"/>
        <w:ind w:left="902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lastRenderedPageBreak/>
        <w:t>Pasir</w:t>
      </w:r>
      <w:r>
        <w:rPr>
          <w:rFonts w:eastAsia="Times New Roman"/>
          <w:color w:val="000000"/>
          <w:sz w:val="24"/>
          <w:szCs w:val="24"/>
          <w:lang w:val="lt-LT"/>
        </w:rPr>
        <w:t>ūpinti, kad mokyklos patalpose būtų reikiamas gesintuvų skaičius.</w:t>
      </w:r>
    </w:p>
    <w:p w:rsidR="00265277" w:rsidRDefault="007255F8" w:rsidP="00D80F77">
      <w:pPr>
        <w:numPr>
          <w:ilvl w:val="0"/>
          <w:numId w:val="6"/>
        </w:numPr>
        <w:shd w:val="clear" w:color="auto" w:fill="FFFFFF"/>
        <w:tabs>
          <w:tab w:val="left" w:pos="1418"/>
          <w:tab w:val="left" w:pos="5400"/>
        </w:tabs>
        <w:spacing w:line="276" w:lineRule="auto"/>
        <w:ind w:firstLine="902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 xml:space="preserve">Tikrinti ar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žmonių evakavimo keliai ir išėjimai, koridoriai, prieangiai, laiptai</w:t>
      </w:r>
      <w:r w:rsidR="000176AB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neužkrauti sulūžusiais baldais ir kitais daiktais.</w:t>
      </w:r>
    </w:p>
    <w:p w:rsidR="00265277" w:rsidRDefault="007255F8" w:rsidP="00D80F77">
      <w:pPr>
        <w:numPr>
          <w:ilvl w:val="0"/>
          <w:numId w:val="6"/>
        </w:numPr>
        <w:shd w:val="clear" w:color="auto" w:fill="FFFFFF"/>
        <w:tabs>
          <w:tab w:val="left" w:pos="1418"/>
          <w:tab w:val="left" w:pos="5400"/>
        </w:tabs>
        <w:spacing w:line="276" w:lineRule="auto"/>
        <w:ind w:firstLine="902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Pasir</w:t>
      </w:r>
      <w:r>
        <w:rPr>
          <w:rFonts w:eastAsia="Times New Roman"/>
          <w:color w:val="000000"/>
          <w:sz w:val="24"/>
          <w:szCs w:val="24"/>
          <w:lang w:val="lt-LT"/>
        </w:rPr>
        <w:t>ūpinti, kad būtų parengtas žmonių evakavimo kilus gaisrui grafinis ir rašytinis</w:t>
      </w:r>
      <w:r w:rsidR="000176AB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planas, kad grafinis planas būtų pakabintas gerai matomoje vietoje prie įėjimo į kiekvieną pastato</w:t>
      </w:r>
      <w:r w:rsidR="000176AB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lt-LT"/>
        </w:rPr>
        <w:t>aukštą.</w:t>
      </w:r>
    </w:p>
    <w:p w:rsidR="00265277" w:rsidRDefault="007255F8" w:rsidP="00D80F77">
      <w:pPr>
        <w:numPr>
          <w:ilvl w:val="0"/>
          <w:numId w:val="7"/>
        </w:numPr>
        <w:shd w:val="clear" w:color="auto" w:fill="FFFFFF"/>
        <w:tabs>
          <w:tab w:val="left" w:pos="1418"/>
          <w:tab w:val="left" w:pos="5400"/>
        </w:tabs>
        <w:spacing w:line="276" w:lineRule="auto"/>
        <w:ind w:firstLine="902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U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žtikrinti, kad rašytiniame plane butų aiškiai ir tiksliai aprašyti atitinkamų darbuotojų</w:t>
      </w:r>
      <w:r w:rsidR="000176AB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(pagalbinio personalo ir pedagogų) veiksmai kilus gaisrui, tų veiksmų atlikimo tvarka, būdai ir</w:t>
      </w:r>
      <w:r w:rsidR="000176AB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nuoseklumas.</w:t>
      </w:r>
    </w:p>
    <w:p w:rsidR="00265277" w:rsidRDefault="007255F8" w:rsidP="00D80F77">
      <w:pPr>
        <w:numPr>
          <w:ilvl w:val="0"/>
          <w:numId w:val="7"/>
        </w:numPr>
        <w:shd w:val="clear" w:color="auto" w:fill="FFFFFF"/>
        <w:tabs>
          <w:tab w:val="left" w:pos="1418"/>
          <w:tab w:val="left" w:pos="5400"/>
        </w:tabs>
        <w:spacing w:line="276" w:lineRule="auto"/>
        <w:ind w:left="902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U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žtikrinti, kad su veiksmų planu kilus gaisrui būtų supažindinti atitinkami darbuotojai.</w:t>
      </w:r>
    </w:p>
    <w:p w:rsidR="00265277" w:rsidRDefault="007255F8" w:rsidP="00D80F77">
      <w:pPr>
        <w:numPr>
          <w:ilvl w:val="0"/>
          <w:numId w:val="7"/>
        </w:numPr>
        <w:shd w:val="clear" w:color="auto" w:fill="FFFFFF"/>
        <w:tabs>
          <w:tab w:val="left" w:pos="1418"/>
          <w:tab w:val="left" w:pos="5400"/>
        </w:tabs>
        <w:spacing w:line="276" w:lineRule="auto"/>
        <w:ind w:firstLine="902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Pasir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ūpinti, kad koridoriuose, laiptinėse ir ant evakavimo durų būtų krypties</w:t>
      </w:r>
      <w:r w:rsidR="000176AB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(gelbėjimosi) ženklai.</w:t>
      </w:r>
    </w:p>
    <w:p w:rsidR="00265277" w:rsidRDefault="007255F8" w:rsidP="00D80F77">
      <w:pPr>
        <w:numPr>
          <w:ilvl w:val="0"/>
          <w:numId w:val="7"/>
        </w:numPr>
        <w:shd w:val="clear" w:color="auto" w:fill="FFFFFF"/>
        <w:tabs>
          <w:tab w:val="left" w:pos="1418"/>
          <w:tab w:val="left" w:pos="5400"/>
        </w:tabs>
        <w:spacing w:line="276" w:lineRule="auto"/>
        <w:ind w:firstLine="902"/>
        <w:jc w:val="both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Mokyti ir instruktuoti darbuotojus prie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šgaisrinės saugos klausimais, užtikrinti, kad</w:t>
      </w:r>
      <w:r w:rsidR="000176AB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būtų parengta mokyklos gaisrinės saugos instrukcija..</w:t>
      </w:r>
    </w:p>
    <w:p w:rsidR="00265277" w:rsidRDefault="007255F8" w:rsidP="00D80F77">
      <w:pPr>
        <w:numPr>
          <w:ilvl w:val="0"/>
          <w:numId w:val="7"/>
        </w:numPr>
        <w:shd w:val="clear" w:color="auto" w:fill="FFFFFF"/>
        <w:tabs>
          <w:tab w:val="left" w:pos="1418"/>
          <w:tab w:val="left" w:pos="5400"/>
        </w:tabs>
        <w:spacing w:line="276" w:lineRule="auto"/>
        <w:ind w:firstLine="902"/>
        <w:jc w:val="both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Reikalauti, kad visi mokyklos darbuotojai laikyt</w:t>
      </w:r>
      <w:r>
        <w:rPr>
          <w:rFonts w:eastAsia="Times New Roman"/>
          <w:color w:val="000000"/>
          <w:sz w:val="24"/>
          <w:szCs w:val="24"/>
          <w:lang w:val="lt-LT"/>
        </w:rPr>
        <w:t>ųsi nustatyto gaisrinės saugos</w:t>
      </w:r>
      <w:r w:rsidR="000176AB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režimo, kad kiekvieną dieną, baigus užsiėmimus klasėse, kabinetuose, dirbtuvėse pedagogai,</w:t>
      </w:r>
      <w:r w:rsidR="000176AB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apžiūrėtų patalpas, išjungtų visus elektros ir dujų prietaisus.</w:t>
      </w:r>
    </w:p>
    <w:p w:rsidR="00265277" w:rsidRDefault="007255F8" w:rsidP="00D80F77">
      <w:pPr>
        <w:numPr>
          <w:ilvl w:val="0"/>
          <w:numId w:val="7"/>
        </w:numPr>
        <w:shd w:val="clear" w:color="auto" w:fill="FFFFFF"/>
        <w:tabs>
          <w:tab w:val="left" w:pos="1418"/>
          <w:tab w:val="left" w:pos="5400"/>
        </w:tabs>
        <w:spacing w:line="276" w:lineRule="auto"/>
        <w:ind w:firstLine="902"/>
        <w:jc w:val="both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Rengiant mokini</w:t>
      </w:r>
      <w:r>
        <w:rPr>
          <w:rFonts w:eastAsia="Times New Roman"/>
          <w:color w:val="000000"/>
          <w:sz w:val="24"/>
          <w:szCs w:val="24"/>
          <w:lang w:val="lt-LT"/>
        </w:rPr>
        <w:t>ų šventes užtikrinti, kad eglučių ir patalpų iliuminacija būtų</w:t>
      </w:r>
      <w:r w:rsidR="000176AB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įrengta pagal galiojančias Elektros įrenginių įrengimo taisykles, kad popierinės ir kitokių degių</w:t>
      </w:r>
      <w:r w:rsidR="000176AB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medžiagų papuošalų, vėliavėlių girliandos būtų kabinamos tik ten kur nėra pavojaus, kad jos</w:t>
      </w:r>
      <w:r w:rsidR="000176AB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užsidegs.</w:t>
      </w:r>
    </w:p>
    <w:p w:rsidR="00265277" w:rsidRDefault="007255F8" w:rsidP="00D80F77">
      <w:pPr>
        <w:numPr>
          <w:ilvl w:val="0"/>
          <w:numId w:val="7"/>
        </w:numPr>
        <w:shd w:val="clear" w:color="auto" w:fill="FFFFFF"/>
        <w:tabs>
          <w:tab w:val="left" w:pos="1418"/>
          <w:tab w:val="left" w:pos="5400"/>
        </w:tabs>
        <w:spacing w:line="276" w:lineRule="auto"/>
        <w:ind w:left="902"/>
        <w:jc w:val="both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Vykdyti teis</w:t>
      </w:r>
      <w:r>
        <w:rPr>
          <w:rFonts w:eastAsia="Times New Roman"/>
          <w:color w:val="000000"/>
          <w:sz w:val="24"/>
          <w:szCs w:val="24"/>
          <w:lang w:val="lt-LT"/>
        </w:rPr>
        <w:t>ėtus mokyklos direktoriaus ir kontroliuojančių pareigūnų nurodymus.</w:t>
      </w:r>
    </w:p>
    <w:p w:rsidR="00265277" w:rsidRPr="00866DF2" w:rsidRDefault="007255F8" w:rsidP="00D80F77">
      <w:pPr>
        <w:numPr>
          <w:ilvl w:val="0"/>
          <w:numId w:val="7"/>
        </w:numPr>
        <w:shd w:val="clear" w:color="auto" w:fill="FFFFFF"/>
        <w:tabs>
          <w:tab w:val="left" w:pos="1418"/>
          <w:tab w:val="left" w:pos="5400"/>
        </w:tabs>
        <w:spacing w:line="276" w:lineRule="auto"/>
        <w:ind w:firstLine="902"/>
        <w:jc w:val="both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Esant reikalui atlikti kitus darbus, nurodytus Mokyklos direktoriaus, nevir</w:t>
      </w:r>
      <w:r>
        <w:rPr>
          <w:rFonts w:eastAsia="Times New Roman"/>
          <w:color w:val="000000"/>
          <w:sz w:val="24"/>
          <w:szCs w:val="24"/>
          <w:lang w:val="lt-LT"/>
        </w:rPr>
        <w:t>šijant</w:t>
      </w:r>
      <w:r w:rsidR="000176AB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nustatyto darbo laiko.</w:t>
      </w:r>
    </w:p>
    <w:p w:rsidR="00866DF2" w:rsidRDefault="00866DF2" w:rsidP="00D80F77">
      <w:pPr>
        <w:shd w:val="clear" w:color="auto" w:fill="FFFFFF"/>
        <w:tabs>
          <w:tab w:val="left" w:pos="1418"/>
          <w:tab w:val="left" w:pos="5400"/>
        </w:tabs>
        <w:spacing w:line="276" w:lineRule="auto"/>
        <w:ind w:left="902"/>
        <w:jc w:val="both"/>
        <w:rPr>
          <w:color w:val="000000"/>
          <w:spacing w:val="-10"/>
          <w:sz w:val="24"/>
          <w:szCs w:val="24"/>
          <w:lang w:val="lt-LT"/>
        </w:rPr>
      </w:pPr>
    </w:p>
    <w:p w:rsidR="00866DF2" w:rsidRDefault="007255F8" w:rsidP="00D80F77">
      <w:pPr>
        <w:shd w:val="clear" w:color="auto" w:fill="FFFFFF"/>
        <w:tabs>
          <w:tab w:val="left" w:pos="1418"/>
          <w:tab w:val="left" w:pos="5400"/>
        </w:tabs>
        <w:spacing w:line="276" w:lineRule="auto"/>
        <w:jc w:val="center"/>
        <w:rPr>
          <w:rFonts w:eastAsia="Times New Roman"/>
          <w:b/>
          <w:bCs/>
          <w:color w:val="000000"/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 xml:space="preserve">III. </w:t>
      </w:r>
      <w:r w:rsidR="00211A8B">
        <w:rPr>
          <w:b/>
          <w:bCs/>
          <w:color w:val="000000"/>
          <w:sz w:val="24"/>
          <w:szCs w:val="24"/>
          <w:lang w:val="lt-LT"/>
        </w:rPr>
        <w:t>ŪKVEDŽIO</w:t>
      </w:r>
      <w:r>
        <w:rPr>
          <w:rFonts w:eastAsia="Times New Roman"/>
          <w:b/>
          <w:bCs/>
          <w:color w:val="000000"/>
          <w:sz w:val="24"/>
          <w:szCs w:val="24"/>
          <w:lang w:val="lt-LT"/>
        </w:rPr>
        <w:t xml:space="preserve"> TEISĖS</w:t>
      </w:r>
    </w:p>
    <w:p w:rsidR="00866DF2" w:rsidRPr="00866DF2" w:rsidRDefault="00866DF2" w:rsidP="00D80F77">
      <w:pPr>
        <w:shd w:val="clear" w:color="auto" w:fill="FFFFFF"/>
        <w:tabs>
          <w:tab w:val="left" w:pos="1418"/>
          <w:tab w:val="left" w:pos="5400"/>
        </w:tabs>
        <w:spacing w:line="276" w:lineRule="auto"/>
        <w:jc w:val="both"/>
        <w:rPr>
          <w:rFonts w:eastAsia="Times New Roman"/>
          <w:b/>
          <w:bCs/>
          <w:color w:val="000000"/>
          <w:sz w:val="24"/>
          <w:szCs w:val="24"/>
          <w:lang w:val="lt-LT"/>
        </w:rPr>
      </w:pPr>
    </w:p>
    <w:p w:rsidR="00265277" w:rsidRDefault="007255F8" w:rsidP="00D80F77">
      <w:pPr>
        <w:shd w:val="clear" w:color="auto" w:fill="FFFFFF"/>
        <w:tabs>
          <w:tab w:val="left" w:pos="1418"/>
          <w:tab w:val="left" w:pos="5400"/>
        </w:tabs>
        <w:spacing w:line="276" w:lineRule="auto"/>
        <w:ind w:firstLine="902"/>
        <w:jc w:val="both"/>
      </w:pPr>
      <w:r>
        <w:rPr>
          <w:color w:val="000000"/>
          <w:spacing w:val="-10"/>
          <w:sz w:val="24"/>
          <w:szCs w:val="24"/>
          <w:lang w:val="lt-LT"/>
        </w:rPr>
        <w:t>45.</w:t>
      </w:r>
      <w:r>
        <w:rPr>
          <w:color w:val="000000"/>
          <w:sz w:val="24"/>
          <w:szCs w:val="24"/>
          <w:lang w:val="lt-LT"/>
        </w:rPr>
        <w:tab/>
      </w:r>
      <w:r w:rsidR="00150FBC">
        <w:rPr>
          <w:color w:val="000000"/>
          <w:spacing w:val="2"/>
          <w:sz w:val="24"/>
          <w:szCs w:val="24"/>
          <w:lang w:val="lt-LT"/>
        </w:rPr>
        <w:t>Ūkvedys</w:t>
      </w:r>
      <w:r>
        <w:rPr>
          <w:rFonts w:eastAsia="Times New Roman"/>
          <w:color w:val="000000"/>
          <w:spacing w:val="2"/>
          <w:sz w:val="24"/>
          <w:szCs w:val="24"/>
          <w:lang w:val="lt-LT"/>
        </w:rPr>
        <w:t xml:space="preserve"> savo kompetencijų ribose</w:t>
      </w:r>
      <w:r w:rsidR="00150FBC">
        <w:rPr>
          <w:rFonts w:eastAsia="Times New Roman"/>
          <w:color w:val="000000"/>
          <w:spacing w:val="2"/>
          <w:sz w:val="24"/>
          <w:szCs w:val="24"/>
          <w:lang w:val="lt-LT"/>
        </w:rPr>
        <w:t xml:space="preserve"> gali</w:t>
      </w:r>
      <w:r>
        <w:rPr>
          <w:rFonts w:eastAsia="Times New Roman"/>
          <w:color w:val="000000"/>
          <w:spacing w:val="2"/>
          <w:sz w:val="24"/>
          <w:szCs w:val="24"/>
          <w:lang w:val="lt-LT"/>
        </w:rPr>
        <w:t xml:space="preserve"> duoti privalomus nurodymus</w:t>
      </w:r>
      <w:r w:rsidR="000176AB">
        <w:rPr>
          <w:rFonts w:eastAsia="Times New Roman"/>
          <w:color w:val="000000"/>
          <w:spacing w:val="2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ūkio personalui ir pedagogams.</w:t>
      </w:r>
    </w:p>
    <w:p w:rsidR="00265277" w:rsidRDefault="007255F8" w:rsidP="00D80F77">
      <w:pPr>
        <w:shd w:val="clear" w:color="auto" w:fill="FFFFFF"/>
        <w:tabs>
          <w:tab w:val="left" w:pos="1354"/>
          <w:tab w:val="left" w:pos="1418"/>
          <w:tab w:val="left" w:pos="5400"/>
        </w:tabs>
        <w:spacing w:line="276" w:lineRule="auto"/>
        <w:ind w:firstLine="898"/>
        <w:jc w:val="both"/>
        <w:rPr>
          <w:rFonts w:eastAsia="Times New Roman"/>
          <w:color w:val="000000"/>
          <w:spacing w:val="1"/>
          <w:sz w:val="24"/>
          <w:szCs w:val="24"/>
          <w:lang w:val="lt-LT"/>
        </w:rPr>
      </w:pPr>
      <w:r>
        <w:rPr>
          <w:color w:val="000000"/>
          <w:spacing w:val="-10"/>
          <w:sz w:val="24"/>
          <w:szCs w:val="24"/>
          <w:lang w:val="lt-LT"/>
        </w:rPr>
        <w:t>46.</w:t>
      </w:r>
      <w:r>
        <w:rPr>
          <w:color w:val="000000"/>
          <w:sz w:val="24"/>
          <w:szCs w:val="24"/>
          <w:lang w:val="lt-LT"/>
        </w:rPr>
        <w:tab/>
      </w:r>
      <w:r>
        <w:rPr>
          <w:color w:val="000000"/>
          <w:spacing w:val="6"/>
          <w:sz w:val="24"/>
          <w:szCs w:val="24"/>
          <w:lang w:val="lt-LT"/>
        </w:rPr>
        <w:t>Si</w:t>
      </w:r>
      <w:r>
        <w:rPr>
          <w:rFonts w:eastAsia="Times New Roman"/>
          <w:color w:val="000000"/>
          <w:spacing w:val="6"/>
          <w:sz w:val="24"/>
          <w:szCs w:val="24"/>
          <w:lang w:val="lt-LT"/>
        </w:rPr>
        <w:t>ūlyti mokyklos direktoriui, kad pavyzdingi ūkio darbuotojai būtų skatinami, o</w:t>
      </w:r>
      <w:r w:rsidR="00211A8B">
        <w:rPr>
          <w:rFonts w:eastAsia="Times New Roman"/>
          <w:color w:val="000000"/>
          <w:spacing w:val="6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t>nerūpestingi, pažeidinėjantys darbo drausmę, nevykdantys savo pareigų - būtų baudžiami.</w:t>
      </w:r>
    </w:p>
    <w:p w:rsidR="00265277" w:rsidRPr="00866DF2" w:rsidRDefault="00211A8B" w:rsidP="00211A8B">
      <w:pPr>
        <w:shd w:val="clear" w:color="auto" w:fill="FFFFFF"/>
        <w:tabs>
          <w:tab w:val="left" w:pos="1354"/>
          <w:tab w:val="left" w:pos="1418"/>
          <w:tab w:val="left" w:pos="5400"/>
        </w:tabs>
        <w:spacing w:line="276" w:lineRule="auto"/>
        <w:ind w:firstLine="898"/>
        <w:jc w:val="both"/>
      </w:pPr>
      <w:r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47. </w:t>
      </w:r>
      <w:r w:rsidR="007255F8" w:rsidRPr="00211A8B">
        <w:rPr>
          <w:color w:val="000000"/>
          <w:spacing w:val="-1"/>
          <w:sz w:val="24"/>
          <w:szCs w:val="24"/>
          <w:lang w:val="lt-LT"/>
        </w:rPr>
        <w:t>Stabdyti darbus dirbtuv</w:t>
      </w:r>
      <w:r w:rsidR="007255F8" w:rsidRPr="00211A8B">
        <w:rPr>
          <w:rFonts w:eastAsia="Times New Roman"/>
          <w:color w:val="000000"/>
          <w:spacing w:val="-1"/>
          <w:sz w:val="24"/>
          <w:szCs w:val="24"/>
          <w:lang w:val="lt-LT"/>
        </w:rPr>
        <w:t>ėse, fizikos, chemijos kabinetuose ir kt, jeigu paaiškėjo, kad ten</w:t>
      </w:r>
      <w:r w:rsidR="000176AB" w:rsidRPr="00211A8B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 w:rsidR="007255F8" w:rsidRPr="00211A8B">
        <w:rPr>
          <w:rFonts w:eastAsia="Times New Roman"/>
          <w:color w:val="000000"/>
          <w:sz w:val="24"/>
          <w:szCs w:val="24"/>
          <w:lang w:val="lt-LT"/>
        </w:rPr>
        <w:t>naudojami įrenginiai techniškai netvarkingi, kelia pavojų mokiniams, pedagogams.</w:t>
      </w:r>
      <w:r w:rsidR="007255F8" w:rsidRPr="00211A8B">
        <w:rPr>
          <w:color w:val="000000"/>
          <w:sz w:val="24"/>
          <w:szCs w:val="24"/>
          <w:lang w:val="lt-LT"/>
        </w:rPr>
        <w:t>Reikalauti i</w:t>
      </w:r>
      <w:r w:rsidR="007255F8" w:rsidRPr="00211A8B">
        <w:rPr>
          <w:rFonts w:eastAsia="Times New Roman"/>
          <w:color w:val="000000"/>
          <w:sz w:val="24"/>
          <w:szCs w:val="24"/>
          <w:lang w:val="lt-LT"/>
        </w:rPr>
        <w:t>š Mokyklos direktoriaus, kad būtų sudarytos tinkamos darbo sąlygos,</w:t>
      </w:r>
      <w:r w:rsidR="000176AB" w:rsidRPr="00211A8B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 w:rsidR="007255F8" w:rsidRPr="00211A8B">
        <w:rPr>
          <w:color w:val="000000"/>
          <w:spacing w:val="3"/>
          <w:sz w:val="24"/>
          <w:szCs w:val="24"/>
          <w:lang w:val="lt-LT"/>
        </w:rPr>
        <w:t>kad b</w:t>
      </w:r>
      <w:r w:rsidR="007255F8" w:rsidRPr="00211A8B">
        <w:rPr>
          <w:rFonts w:eastAsia="Times New Roman"/>
          <w:color w:val="000000"/>
          <w:spacing w:val="3"/>
          <w:sz w:val="24"/>
          <w:szCs w:val="24"/>
          <w:lang w:val="lt-LT"/>
        </w:rPr>
        <w:t xml:space="preserve">ūtų skiriama pakankamai lėšų mokyklos ūkio tvarkymui, būtinomis individualiosios saugos </w:t>
      </w:r>
      <w:r w:rsidR="007255F8" w:rsidRPr="00211A8B">
        <w:rPr>
          <w:rFonts w:eastAsia="Times New Roman"/>
          <w:color w:val="000000"/>
          <w:spacing w:val="-2"/>
          <w:sz w:val="24"/>
          <w:szCs w:val="24"/>
          <w:lang w:val="lt-LT"/>
        </w:rPr>
        <w:t>priemonėmis ir kt.</w:t>
      </w:r>
    </w:p>
    <w:p w:rsidR="00866DF2" w:rsidRDefault="00866DF2" w:rsidP="00D80F77">
      <w:pPr>
        <w:shd w:val="clear" w:color="auto" w:fill="FFFFFF"/>
        <w:tabs>
          <w:tab w:val="left" w:pos="1418"/>
          <w:tab w:val="left" w:pos="5400"/>
        </w:tabs>
        <w:spacing w:line="276" w:lineRule="auto"/>
        <w:jc w:val="both"/>
      </w:pPr>
    </w:p>
    <w:p w:rsidR="00265277" w:rsidRDefault="007255F8" w:rsidP="00D80F77">
      <w:pPr>
        <w:shd w:val="clear" w:color="auto" w:fill="FFFFFF"/>
        <w:tabs>
          <w:tab w:val="left" w:pos="1418"/>
          <w:tab w:val="left" w:pos="5400"/>
        </w:tabs>
        <w:spacing w:line="276" w:lineRule="auto"/>
        <w:jc w:val="center"/>
        <w:rPr>
          <w:rFonts w:eastAsia="Times New Roman"/>
          <w:b/>
          <w:bCs/>
          <w:color w:val="000000"/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en-US"/>
        </w:rPr>
        <w:t xml:space="preserve">IV. </w:t>
      </w:r>
      <w:r w:rsidR="00211A8B">
        <w:rPr>
          <w:b/>
          <w:bCs/>
          <w:color w:val="000000"/>
          <w:sz w:val="24"/>
          <w:szCs w:val="24"/>
          <w:lang w:val="lt-LT"/>
        </w:rPr>
        <w:t>ŪKVEDŽIO</w:t>
      </w:r>
      <w:r>
        <w:rPr>
          <w:rFonts w:eastAsia="Times New Roman"/>
          <w:b/>
          <w:bCs/>
          <w:color w:val="000000"/>
          <w:sz w:val="24"/>
          <w:szCs w:val="24"/>
          <w:lang w:val="lt-LT"/>
        </w:rPr>
        <w:t xml:space="preserve"> ATSAKOMYBĖ</w:t>
      </w:r>
    </w:p>
    <w:p w:rsidR="00866DF2" w:rsidRDefault="00866DF2" w:rsidP="00D80F77">
      <w:pPr>
        <w:shd w:val="clear" w:color="auto" w:fill="FFFFFF"/>
        <w:tabs>
          <w:tab w:val="left" w:pos="1418"/>
          <w:tab w:val="left" w:pos="5400"/>
        </w:tabs>
        <w:spacing w:line="276" w:lineRule="auto"/>
        <w:jc w:val="both"/>
      </w:pPr>
    </w:p>
    <w:p w:rsidR="00866DF2" w:rsidRPr="00211A8B" w:rsidRDefault="00211A8B" w:rsidP="00211A8B">
      <w:pPr>
        <w:pStyle w:val="Sraopastraipa"/>
        <w:numPr>
          <w:ilvl w:val="0"/>
          <w:numId w:val="11"/>
        </w:numPr>
        <w:shd w:val="clear" w:color="auto" w:fill="FFFFFF"/>
        <w:tabs>
          <w:tab w:val="left" w:pos="1418"/>
          <w:tab w:val="left" w:pos="5400"/>
        </w:tabs>
        <w:spacing w:line="276" w:lineRule="auto"/>
        <w:ind w:firstLine="131"/>
        <w:jc w:val="both"/>
        <w:rPr>
          <w:rFonts w:eastAsia="Times New Roman"/>
          <w:color w:val="000000"/>
          <w:spacing w:val="-2"/>
          <w:sz w:val="24"/>
          <w:szCs w:val="24"/>
          <w:lang w:val="lt-LT"/>
        </w:rPr>
      </w:pPr>
      <w:bookmarkStart w:id="0" w:name="_GoBack"/>
      <w:bookmarkEnd w:id="0"/>
      <w:r w:rsidRPr="00211A8B">
        <w:rPr>
          <w:color w:val="000000"/>
          <w:spacing w:val="-2"/>
          <w:sz w:val="24"/>
          <w:szCs w:val="24"/>
          <w:lang w:val="lt-LT"/>
        </w:rPr>
        <w:t>Ūkvedys</w:t>
      </w:r>
      <w:r w:rsidR="00866DF2" w:rsidRPr="00211A8B">
        <w:rPr>
          <w:rFonts w:eastAsia="Times New Roman"/>
          <w:color w:val="000000"/>
          <w:spacing w:val="-2"/>
          <w:sz w:val="24"/>
          <w:szCs w:val="24"/>
          <w:lang w:val="lt-LT"/>
        </w:rPr>
        <w:t xml:space="preserve"> atsako:</w:t>
      </w:r>
    </w:p>
    <w:p w:rsidR="000176AB" w:rsidRPr="00866DF2" w:rsidRDefault="00866DF2" w:rsidP="00D80F77">
      <w:pPr>
        <w:pStyle w:val="Sraopastraipa"/>
        <w:shd w:val="clear" w:color="auto" w:fill="FFFFFF"/>
        <w:tabs>
          <w:tab w:val="left" w:pos="1418"/>
          <w:tab w:val="left" w:pos="5400"/>
        </w:tabs>
        <w:spacing w:line="276" w:lineRule="auto"/>
        <w:jc w:val="both"/>
        <w:rPr>
          <w:rFonts w:eastAsia="Times New Roman"/>
          <w:color w:val="000000"/>
          <w:spacing w:val="-2"/>
          <w:sz w:val="24"/>
          <w:szCs w:val="24"/>
          <w:lang w:val="lt-LT"/>
        </w:rPr>
      </w:pPr>
      <w:r>
        <w:rPr>
          <w:rFonts w:eastAsia="Times New Roman"/>
          <w:color w:val="000000"/>
          <w:spacing w:val="-2"/>
          <w:sz w:val="24"/>
          <w:szCs w:val="24"/>
          <w:lang w:val="lt-LT"/>
        </w:rPr>
        <w:t xml:space="preserve"> </w:t>
      </w:r>
      <w:r w:rsidR="007255F8" w:rsidRPr="00866DF2">
        <w:rPr>
          <w:rFonts w:eastAsia="Times New Roman"/>
          <w:color w:val="000000"/>
          <w:spacing w:val="-2"/>
          <w:sz w:val="24"/>
          <w:szCs w:val="24"/>
          <w:lang w:val="lt-LT"/>
        </w:rPr>
        <w:t>49.1.</w:t>
      </w:r>
      <w:r w:rsidRPr="00866DF2">
        <w:rPr>
          <w:rFonts w:eastAsia="Times New Roman"/>
          <w:color w:val="000000"/>
          <w:spacing w:val="-2"/>
          <w:sz w:val="24"/>
          <w:szCs w:val="24"/>
          <w:lang w:val="lt-LT"/>
        </w:rPr>
        <w:t xml:space="preserve"> </w:t>
      </w:r>
      <w:r w:rsidR="007255F8" w:rsidRPr="00866DF2">
        <w:rPr>
          <w:rFonts w:eastAsia="Times New Roman"/>
          <w:color w:val="000000"/>
          <w:spacing w:val="-2"/>
          <w:sz w:val="24"/>
          <w:szCs w:val="24"/>
          <w:lang w:val="lt-LT"/>
        </w:rPr>
        <w:t>už bendrą mokyklos ūkio būklę;</w:t>
      </w:r>
    </w:p>
    <w:p w:rsidR="00866DF2" w:rsidRDefault="007255F8" w:rsidP="00D80F77">
      <w:pPr>
        <w:shd w:val="clear" w:color="auto" w:fill="FFFFFF"/>
        <w:tabs>
          <w:tab w:val="left" w:pos="1418"/>
          <w:tab w:val="left" w:pos="5400"/>
        </w:tabs>
        <w:spacing w:line="276" w:lineRule="auto"/>
        <w:ind w:left="851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49.2.u</w:t>
      </w:r>
      <w:r>
        <w:rPr>
          <w:rFonts w:eastAsia="Times New Roman"/>
          <w:color w:val="000000"/>
          <w:sz w:val="24"/>
          <w:szCs w:val="24"/>
          <w:lang w:val="lt-LT"/>
        </w:rPr>
        <w:t xml:space="preserve">ž mokyklos teritorijos, pastatų ir patalpų, mokyklos baldų ir inventoriaus priežiūrą; 49.3. už mokyklos inžinerinių komunikacijų ir įrenginių techninę priežiūrą; </w:t>
      </w:r>
    </w:p>
    <w:p w:rsidR="00866DF2" w:rsidRDefault="007255F8" w:rsidP="00D80F77">
      <w:pPr>
        <w:shd w:val="clear" w:color="auto" w:fill="FFFFFF"/>
        <w:tabs>
          <w:tab w:val="left" w:pos="1418"/>
          <w:tab w:val="left" w:pos="5400"/>
        </w:tabs>
        <w:spacing w:line="276" w:lineRule="auto"/>
        <w:ind w:left="902" w:hanging="51"/>
        <w:jc w:val="both"/>
        <w:rPr>
          <w:rFonts w:eastAsia="Times New Roman"/>
          <w:color w:val="000000"/>
          <w:sz w:val="24"/>
          <w:szCs w:val="24"/>
          <w:lang w:val="lt-LT"/>
        </w:rPr>
      </w:pPr>
      <w:r>
        <w:rPr>
          <w:rFonts w:eastAsia="Times New Roman"/>
          <w:color w:val="000000"/>
          <w:sz w:val="24"/>
          <w:szCs w:val="24"/>
          <w:lang w:val="lt-LT"/>
        </w:rPr>
        <w:t xml:space="preserve">49.4.už mokymo patalpų apšvietimo atitikimą galiojančioms normoms; </w:t>
      </w:r>
    </w:p>
    <w:p w:rsidR="00265277" w:rsidRDefault="007255F8" w:rsidP="00D80F77">
      <w:pPr>
        <w:shd w:val="clear" w:color="auto" w:fill="FFFFFF"/>
        <w:tabs>
          <w:tab w:val="left" w:pos="1418"/>
          <w:tab w:val="left" w:pos="5400"/>
        </w:tabs>
        <w:spacing w:line="276" w:lineRule="auto"/>
        <w:ind w:firstLine="851"/>
        <w:jc w:val="both"/>
      </w:pPr>
      <w:r>
        <w:rPr>
          <w:rFonts w:eastAsia="Times New Roman"/>
          <w:color w:val="000000"/>
          <w:sz w:val="24"/>
          <w:szCs w:val="24"/>
          <w:lang w:val="lt-LT"/>
        </w:rPr>
        <w:t xml:space="preserve">49.5.už mokyklos aprūpinimą materialiniais resursais (inventoriumi, mokymo </w:t>
      </w:r>
      <w:r>
        <w:rPr>
          <w:rFonts w:eastAsia="Times New Roman"/>
          <w:color w:val="000000"/>
          <w:spacing w:val="2"/>
          <w:sz w:val="24"/>
          <w:szCs w:val="24"/>
          <w:lang w:val="lt-LT"/>
        </w:rPr>
        <w:t>priemonėmis ir kt);</w:t>
      </w:r>
    </w:p>
    <w:p w:rsidR="00265277" w:rsidRDefault="007255F8" w:rsidP="00D80F77">
      <w:pPr>
        <w:shd w:val="clear" w:color="auto" w:fill="FFFFFF"/>
        <w:tabs>
          <w:tab w:val="left" w:pos="1418"/>
          <w:tab w:val="left" w:pos="5400"/>
        </w:tabs>
        <w:spacing w:line="276" w:lineRule="auto"/>
        <w:ind w:left="898" w:hanging="51"/>
        <w:jc w:val="both"/>
      </w:pPr>
      <w:r>
        <w:rPr>
          <w:color w:val="000000"/>
          <w:sz w:val="24"/>
          <w:szCs w:val="24"/>
          <w:lang w:val="lt-LT"/>
        </w:rPr>
        <w:t>49.6.u</w:t>
      </w:r>
      <w:r>
        <w:rPr>
          <w:rFonts w:eastAsia="Times New Roman"/>
          <w:color w:val="000000"/>
          <w:sz w:val="24"/>
          <w:szCs w:val="24"/>
          <w:lang w:val="lt-LT"/>
        </w:rPr>
        <w:t>ž mokyklos sanitarinę būklę ir priešgaisrinę saugą.</w:t>
      </w:r>
    </w:p>
    <w:p w:rsidR="00265277" w:rsidRDefault="007255F8" w:rsidP="00D80F77">
      <w:pPr>
        <w:shd w:val="clear" w:color="auto" w:fill="FFFFFF"/>
        <w:tabs>
          <w:tab w:val="left" w:pos="1418"/>
          <w:tab w:val="left" w:pos="5400"/>
        </w:tabs>
        <w:spacing w:line="276" w:lineRule="auto"/>
        <w:ind w:left="5" w:firstLine="846"/>
        <w:jc w:val="both"/>
      </w:pPr>
      <w:r>
        <w:rPr>
          <w:color w:val="000000"/>
          <w:spacing w:val="-13"/>
          <w:sz w:val="24"/>
          <w:szCs w:val="24"/>
          <w:lang w:val="lt-LT"/>
        </w:rPr>
        <w:t>50.</w:t>
      </w:r>
      <w:r>
        <w:rPr>
          <w:color w:val="000000"/>
          <w:sz w:val="24"/>
          <w:szCs w:val="24"/>
          <w:lang w:val="lt-LT"/>
        </w:rPr>
        <w:tab/>
      </w:r>
      <w:r w:rsidR="00211A8B">
        <w:rPr>
          <w:color w:val="000000"/>
          <w:spacing w:val="-1"/>
          <w:sz w:val="24"/>
          <w:szCs w:val="24"/>
          <w:lang w:val="lt-LT"/>
        </w:rPr>
        <w:t>Ūkvedžiui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gali būti taikoma drausminė, materialinė</w:t>
      </w:r>
      <w:r w:rsidR="00211A8B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arba baudžiamoji atsakomybė,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lastRenderedPageBreak/>
        <w:t>jeigu jis:</w:t>
      </w:r>
    </w:p>
    <w:p w:rsidR="00265277" w:rsidRDefault="007255F8" w:rsidP="00D80F77">
      <w:pPr>
        <w:shd w:val="clear" w:color="auto" w:fill="FFFFFF"/>
        <w:tabs>
          <w:tab w:val="left" w:pos="1418"/>
          <w:tab w:val="left" w:pos="5400"/>
        </w:tabs>
        <w:spacing w:line="276" w:lineRule="auto"/>
        <w:ind w:left="5" w:firstLine="846"/>
        <w:jc w:val="both"/>
      </w:pPr>
      <w:r>
        <w:rPr>
          <w:color w:val="000000"/>
          <w:spacing w:val="-1"/>
          <w:sz w:val="24"/>
          <w:szCs w:val="24"/>
          <w:lang w:val="lt-LT"/>
        </w:rPr>
        <w:t>50.1.d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ėl savo neveiklumo leido darbuotojams pažeidinėti darbo drausmę, nevykdyti arba aplaidžiai vykdyti savo pareigas, dėl ko susidarė prielaidos įvykti arba įvyko nelaimingas atsitikimas, kilo gaisras;</w:t>
      </w:r>
    </w:p>
    <w:p w:rsidR="00265277" w:rsidRDefault="007255F8" w:rsidP="00D80F77">
      <w:pPr>
        <w:shd w:val="clear" w:color="auto" w:fill="FFFFFF"/>
        <w:tabs>
          <w:tab w:val="left" w:pos="1418"/>
          <w:tab w:val="left" w:pos="5400"/>
        </w:tabs>
        <w:spacing w:line="276" w:lineRule="auto"/>
        <w:ind w:left="907" w:hanging="51"/>
        <w:jc w:val="both"/>
      </w:pPr>
      <w:r>
        <w:rPr>
          <w:color w:val="000000"/>
          <w:spacing w:val="-1"/>
          <w:sz w:val="24"/>
          <w:szCs w:val="24"/>
          <w:lang w:val="lt-LT"/>
        </w:rPr>
        <w:t>50.2.dav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ė darbuotojams privalomus vykdyti neteisėtus nurodymus;</w:t>
      </w:r>
    </w:p>
    <w:p w:rsidR="00265277" w:rsidRDefault="007255F8" w:rsidP="00D80F77">
      <w:pPr>
        <w:shd w:val="clear" w:color="auto" w:fill="FFFFFF"/>
        <w:tabs>
          <w:tab w:val="left" w:pos="1418"/>
          <w:tab w:val="left" w:pos="5400"/>
        </w:tabs>
        <w:spacing w:line="276" w:lineRule="auto"/>
        <w:ind w:left="907" w:hanging="51"/>
        <w:jc w:val="both"/>
      </w:pPr>
      <w:r>
        <w:rPr>
          <w:color w:val="000000"/>
          <w:spacing w:val="-1"/>
          <w:sz w:val="24"/>
          <w:szCs w:val="24"/>
          <w:lang w:val="lt-LT"/>
        </w:rPr>
        <w:t>50.3.neatliko savo pareig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ų;</w:t>
      </w:r>
    </w:p>
    <w:p w:rsidR="00265277" w:rsidRDefault="007255F8" w:rsidP="00D80F77">
      <w:pPr>
        <w:shd w:val="clear" w:color="auto" w:fill="FFFFFF"/>
        <w:tabs>
          <w:tab w:val="left" w:pos="1418"/>
          <w:tab w:val="left" w:pos="5400"/>
        </w:tabs>
        <w:spacing w:line="276" w:lineRule="auto"/>
        <w:ind w:left="907" w:hanging="51"/>
        <w:jc w:val="both"/>
      </w:pPr>
      <w:r>
        <w:rPr>
          <w:color w:val="000000"/>
          <w:spacing w:val="-1"/>
          <w:sz w:val="24"/>
          <w:szCs w:val="24"/>
          <w:lang w:val="lt-LT"/>
        </w:rPr>
        <w:t>50.4.savo veiksmais padar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ė mokyklai materialinę žalą.</w:t>
      </w:r>
    </w:p>
    <w:p w:rsidR="00265277" w:rsidRDefault="007255F8" w:rsidP="00D80F77">
      <w:pPr>
        <w:shd w:val="clear" w:color="auto" w:fill="FFFFFF"/>
        <w:tabs>
          <w:tab w:val="left" w:pos="1349"/>
          <w:tab w:val="left" w:pos="1418"/>
          <w:tab w:val="left" w:pos="5400"/>
        </w:tabs>
        <w:spacing w:line="276" w:lineRule="auto"/>
        <w:ind w:firstLine="851"/>
        <w:jc w:val="both"/>
      </w:pPr>
      <w:r>
        <w:rPr>
          <w:color w:val="000000"/>
          <w:spacing w:val="-13"/>
          <w:sz w:val="24"/>
          <w:szCs w:val="24"/>
          <w:lang w:val="lt-LT"/>
        </w:rPr>
        <w:t>51.</w:t>
      </w:r>
      <w:r>
        <w:rPr>
          <w:color w:val="000000"/>
          <w:sz w:val="24"/>
          <w:szCs w:val="24"/>
          <w:lang w:val="lt-LT"/>
        </w:rPr>
        <w:tab/>
      </w:r>
      <w:r w:rsidR="00211A8B">
        <w:rPr>
          <w:color w:val="000000"/>
          <w:spacing w:val="3"/>
          <w:sz w:val="24"/>
          <w:szCs w:val="24"/>
          <w:lang w:val="lt-LT"/>
        </w:rPr>
        <w:t>Ūkvedys</w:t>
      </w:r>
      <w:r>
        <w:rPr>
          <w:rFonts w:eastAsia="Times New Roman"/>
          <w:color w:val="000000"/>
          <w:spacing w:val="3"/>
          <w:sz w:val="24"/>
          <w:szCs w:val="24"/>
          <w:lang w:val="lt-LT"/>
        </w:rPr>
        <w:t xml:space="preserve"> už jam deleguotų funkcijų</w:t>
      </w:r>
      <w:r w:rsidR="000176AB">
        <w:rPr>
          <w:rFonts w:eastAsia="Times New Roman"/>
          <w:color w:val="000000"/>
          <w:spacing w:val="3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nevykdymą atsako Lietuvos Respublikos įstatymų nustatyta tvarka.</w:t>
      </w:r>
    </w:p>
    <w:p w:rsidR="00D80F77" w:rsidRDefault="008F7D7E" w:rsidP="00D80F77">
      <w:pPr>
        <w:shd w:val="clear" w:color="auto" w:fill="FFFFFF"/>
        <w:tabs>
          <w:tab w:val="left" w:pos="5400"/>
          <w:tab w:val="left" w:pos="5530"/>
        </w:tabs>
        <w:spacing w:line="276" w:lineRule="auto"/>
        <w:jc w:val="both"/>
        <w:rPr>
          <w:b/>
          <w:bCs/>
          <w:color w:val="000000"/>
          <w:spacing w:val="-3"/>
          <w:sz w:val="24"/>
          <w:szCs w:val="24"/>
          <w:lang w:val="lt-LT"/>
        </w:rPr>
      </w:pPr>
      <w:r w:rsidRPr="008F7D7E">
        <w:rPr>
          <w:noProof/>
        </w:rPr>
        <w:pict>
          <v:line id="Line 3" o:spid="_x0000_s1026" style="position:absolute;left:0;text-align:left;z-index:251660288;visibility:visible" from="110.25pt,13.2pt" to="362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5uuEA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0dKY3roCASm1tqI2e1KvZaPrdIaWrlqg9jwzfzgbSspCRvEsJG2cAf9d/0QxiyMHr2KZT&#10;Y7sACQ1Ap6jG+aYGP3lE4XA6SWePDyAaHXwJKYZEY53/zHWHglFiCZwjMDlunA9ESDGEhHuUXgsp&#10;o9hSoR7As8eHmOC0FCw4Q5iz+10lLTqSMC7xi1WB5z7M6oNiEazlhK2utidCXmy4XKqAB6UAnat1&#10;mYcfT+nTar6a56N8MluN8rSuR5/WVT6arYFSPa2rqs5+BmpZXrSCMa4Cu2E2s/zvtL++kstU3abz&#10;1obkPXrsF5Ad/pF01DLIdxmEnWbnrR00hnGMwdenE+b9fg/2/QNf/gIAAP//AwBQSwMEFAAGAAgA&#10;AAAhAA9e/I/fAAAACQEAAA8AAABkcnMvZG93bnJldi54bWxMj0FPwzAMhe9I/IfISNxYSsUK6ppO&#10;tILDDkzahgTcssZrKxqnNOlW/v2MOMDNfu/p+XO2nGwnjjj41pGC21kEAqlypqVawevu+eYBhA+a&#10;jO4coYJv9LDMLy8ynRp3og0et6EWXEI+1QqaEPpUSl81aLWfuR6JvYMbrA68DrU0gz5xue1kHEWJ&#10;tLolvtDoHssGq8/taBUE//a+DuPqq0iKlxJ3xUf5JFdKXV9NjwsQAafwF4YffEaHnJn2biTjRacg&#10;jqM5R3lI7kBw4D6es7D/FWSeyf8f5GcAAAD//wMAUEsBAi0AFAAGAAgAAAAhALaDOJL+AAAA4QEA&#10;ABMAAAAAAAAAAAAAAAAAAAAAAFtDb250ZW50X1R5cGVzXS54bWxQSwECLQAUAAYACAAAACEAOP0h&#10;/9YAAACUAQAACwAAAAAAAAAAAAAAAAAvAQAAX3JlbHMvLnJlbHNQSwECLQAUAAYACAAAACEABxeb&#10;rhACAAAoBAAADgAAAAAAAAAAAAAAAAAuAgAAZHJzL2Uyb0RvYy54bWxQSwECLQAUAAYACAAAACEA&#10;D178j98AAAAJAQAADwAAAAAAAAAAAAAAAABqBAAAZHJzL2Rvd25yZXYueG1sUEsFBgAAAAAEAAQA&#10;8wAAAHYFAAAAAA==&#10;" o:allowincell="f" strokeweight=".25pt"/>
        </w:pict>
      </w:r>
    </w:p>
    <w:p w:rsidR="00D80F77" w:rsidRDefault="00D80F77" w:rsidP="00D80F77">
      <w:pPr>
        <w:shd w:val="clear" w:color="auto" w:fill="FFFFFF"/>
        <w:tabs>
          <w:tab w:val="left" w:pos="5400"/>
          <w:tab w:val="left" w:pos="5530"/>
        </w:tabs>
        <w:spacing w:line="276" w:lineRule="auto"/>
        <w:jc w:val="both"/>
        <w:rPr>
          <w:b/>
          <w:bCs/>
          <w:color w:val="000000"/>
          <w:spacing w:val="-3"/>
          <w:sz w:val="24"/>
          <w:szCs w:val="24"/>
          <w:lang w:val="lt-LT"/>
        </w:rPr>
      </w:pPr>
    </w:p>
    <w:p w:rsidR="000176AB" w:rsidRPr="00211A8B" w:rsidRDefault="000176AB" w:rsidP="00D80F77">
      <w:pPr>
        <w:shd w:val="clear" w:color="auto" w:fill="FFFFFF"/>
        <w:tabs>
          <w:tab w:val="left" w:pos="5400"/>
          <w:tab w:val="left" w:pos="5530"/>
        </w:tabs>
        <w:spacing w:line="276" w:lineRule="auto"/>
        <w:jc w:val="both"/>
      </w:pPr>
      <w:r w:rsidRPr="00211A8B">
        <w:rPr>
          <w:bCs/>
          <w:color w:val="000000"/>
          <w:spacing w:val="-3"/>
          <w:sz w:val="24"/>
          <w:szCs w:val="24"/>
          <w:lang w:val="lt-LT"/>
        </w:rPr>
        <w:t>Su pareigyb</w:t>
      </w:r>
      <w:r w:rsidRPr="00211A8B">
        <w:rPr>
          <w:rFonts w:eastAsia="Times New Roman"/>
          <w:bCs/>
          <w:color w:val="000000"/>
          <w:spacing w:val="-3"/>
          <w:sz w:val="24"/>
          <w:szCs w:val="24"/>
          <w:lang w:val="lt-LT"/>
        </w:rPr>
        <w:t>ės aprašymu susipažinau ir sutinku:</w:t>
      </w:r>
    </w:p>
    <w:p w:rsidR="000176AB" w:rsidRDefault="000176AB" w:rsidP="00D80F77">
      <w:pPr>
        <w:shd w:val="clear" w:color="auto" w:fill="FFFFFF"/>
        <w:tabs>
          <w:tab w:val="left" w:pos="5400"/>
          <w:tab w:val="left" w:pos="5530"/>
        </w:tabs>
        <w:spacing w:line="276" w:lineRule="auto"/>
        <w:ind w:firstLine="709"/>
        <w:jc w:val="both"/>
        <w:rPr>
          <w:color w:val="000000"/>
          <w:sz w:val="24"/>
          <w:szCs w:val="24"/>
          <w:lang w:val="lt-LT"/>
        </w:rPr>
      </w:pPr>
    </w:p>
    <w:p w:rsidR="000176AB" w:rsidRDefault="000176AB" w:rsidP="00D80F77">
      <w:pPr>
        <w:shd w:val="clear" w:color="auto" w:fill="FFFFFF"/>
        <w:tabs>
          <w:tab w:val="left" w:pos="5400"/>
          <w:tab w:val="left" w:pos="5530"/>
        </w:tabs>
        <w:spacing w:line="276" w:lineRule="auto"/>
        <w:ind w:firstLine="709"/>
        <w:jc w:val="both"/>
      </w:pPr>
      <w:r>
        <w:rPr>
          <w:color w:val="000000"/>
          <w:sz w:val="24"/>
          <w:szCs w:val="24"/>
          <w:lang w:val="lt-LT"/>
        </w:rPr>
        <w:t>Data</w:t>
      </w:r>
    </w:p>
    <w:p w:rsidR="000176AB" w:rsidRDefault="000176AB" w:rsidP="00D80F77">
      <w:pPr>
        <w:shd w:val="clear" w:color="auto" w:fill="FFFFFF"/>
        <w:tabs>
          <w:tab w:val="left" w:pos="5400"/>
          <w:tab w:val="left" w:pos="5530"/>
          <w:tab w:val="left" w:pos="6830"/>
        </w:tabs>
        <w:spacing w:line="276" w:lineRule="auto"/>
        <w:ind w:firstLine="709"/>
        <w:jc w:val="both"/>
      </w:pPr>
      <w:r>
        <w:rPr>
          <w:color w:val="000000"/>
          <w:spacing w:val="-3"/>
          <w:sz w:val="24"/>
          <w:szCs w:val="24"/>
          <w:lang w:val="lt-LT"/>
        </w:rPr>
        <w:t xml:space="preserve">                   (para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šas)</w:t>
      </w:r>
      <w:r>
        <w:rPr>
          <w:rFonts w:eastAsia="Times New Roman"/>
          <w:color w:val="000000"/>
          <w:sz w:val="24"/>
          <w:szCs w:val="24"/>
          <w:lang w:val="lt-LT"/>
        </w:rPr>
        <w:tab/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(vardas, pavardė)</w:t>
      </w:r>
    </w:p>
    <w:p w:rsidR="000176AB" w:rsidRDefault="000176AB" w:rsidP="00D80F77">
      <w:pPr>
        <w:shd w:val="clear" w:color="auto" w:fill="FFFFFF"/>
        <w:tabs>
          <w:tab w:val="left" w:pos="5400"/>
          <w:tab w:val="left" w:pos="5530"/>
          <w:tab w:val="left" w:pos="6830"/>
        </w:tabs>
        <w:spacing w:line="276" w:lineRule="auto"/>
        <w:ind w:left="3427"/>
        <w:jc w:val="both"/>
      </w:pPr>
    </w:p>
    <w:p w:rsidR="000176AB" w:rsidRDefault="000176AB" w:rsidP="00D80F77">
      <w:pPr>
        <w:shd w:val="clear" w:color="auto" w:fill="FFFFFF"/>
        <w:tabs>
          <w:tab w:val="left" w:pos="1418"/>
          <w:tab w:val="left" w:pos="5400"/>
        </w:tabs>
        <w:spacing w:line="276" w:lineRule="auto"/>
        <w:ind w:left="14"/>
        <w:jc w:val="both"/>
      </w:pPr>
    </w:p>
    <w:sectPr w:rsidR="000176AB" w:rsidSect="008F7D7E">
      <w:pgSz w:w="11909" w:h="16834"/>
      <w:pgMar w:top="1440" w:right="688" w:bottom="720" w:left="154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0BBF"/>
    <w:multiLevelType w:val="singleLevel"/>
    <w:tmpl w:val="C19C3172"/>
    <w:lvl w:ilvl="0">
      <w:start w:val="2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">
    <w:nsid w:val="0DB22545"/>
    <w:multiLevelType w:val="hybridMultilevel"/>
    <w:tmpl w:val="829C31DA"/>
    <w:lvl w:ilvl="0" w:tplc="5790C830">
      <w:start w:val="48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C562D"/>
    <w:multiLevelType w:val="singleLevel"/>
    <w:tmpl w:val="A36E561C"/>
    <w:lvl w:ilvl="0">
      <w:start w:val="27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2BF9225B"/>
    <w:multiLevelType w:val="singleLevel"/>
    <w:tmpl w:val="5096F502"/>
    <w:lvl w:ilvl="0">
      <w:start w:val="1"/>
      <w:numFmt w:val="decimal"/>
      <w:lvlText w:val="6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4">
    <w:nsid w:val="4FF24838"/>
    <w:multiLevelType w:val="singleLevel"/>
    <w:tmpl w:val="8C60E2E0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5">
    <w:nsid w:val="634D534A"/>
    <w:multiLevelType w:val="hybridMultilevel"/>
    <w:tmpl w:val="15585394"/>
    <w:lvl w:ilvl="0" w:tplc="4E627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30764"/>
    <w:multiLevelType w:val="singleLevel"/>
    <w:tmpl w:val="780CF648"/>
    <w:lvl w:ilvl="0">
      <w:start w:val="4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723F2EED"/>
    <w:multiLevelType w:val="singleLevel"/>
    <w:tmpl w:val="DEC00C4A"/>
    <w:lvl w:ilvl="0">
      <w:start w:val="7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8">
    <w:nsid w:val="767837C0"/>
    <w:multiLevelType w:val="singleLevel"/>
    <w:tmpl w:val="21F634B2"/>
    <w:lvl w:ilvl="0">
      <w:start w:val="10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2"/>
    <w:lvlOverride w:ilvl="0">
      <w:lvl w:ilvl="0">
        <w:start w:val="37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6"/>
    <w:lvlOverride w:ilvl="0">
      <w:lvl w:ilvl="0">
        <w:start w:val="47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7255F8"/>
    <w:rsid w:val="000176AB"/>
    <w:rsid w:val="00150FBC"/>
    <w:rsid w:val="00211A8B"/>
    <w:rsid w:val="00265277"/>
    <w:rsid w:val="002A169E"/>
    <w:rsid w:val="004B58DE"/>
    <w:rsid w:val="007255F8"/>
    <w:rsid w:val="00866DF2"/>
    <w:rsid w:val="008F7D7E"/>
    <w:rsid w:val="00D8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7D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66DF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0F7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0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Sateikiai2</cp:lastModifiedBy>
  <cp:revision>2</cp:revision>
  <cp:lastPrinted>2017-03-23T21:15:00Z</cp:lastPrinted>
  <dcterms:created xsi:type="dcterms:W3CDTF">2017-03-23T21:18:00Z</dcterms:created>
  <dcterms:modified xsi:type="dcterms:W3CDTF">2017-03-23T21:18:00Z</dcterms:modified>
</cp:coreProperties>
</file>