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D8" w:rsidRPr="001D00E0" w:rsidRDefault="00280BD8" w:rsidP="00280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PLUNGĖS RAJONO ŠATEIKIŲ PAGRINDINĖS MOKYKLOS</w:t>
      </w:r>
    </w:p>
    <w:p w:rsidR="00280BD8" w:rsidRPr="001D00E0" w:rsidRDefault="00280BD8" w:rsidP="00280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280BD8" w:rsidRPr="002070E0" w:rsidRDefault="00C95270" w:rsidP="00280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E0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Pr="002070E0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2070E0">
        <w:rPr>
          <w:rFonts w:ascii="Times New Roman" w:hAnsi="Times New Roman" w:cs="Times New Roman"/>
          <w:b/>
          <w:sz w:val="28"/>
          <w:szCs w:val="28"/>
        </w:rPr>
        <w:t>. lapkričio</w:t>
      </w:r>
      <w:r w:rsidR="00280BD8" w:rsidRPr="002070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BD8" w:rsidRPr="002070E0">
        <w:rPr>
          <w:rFonts w:ascii="Times New Roman" w:hAnsi="Times New Roman" w:cs="Times New Roman"/>
          <w:b/>
          <w:sz w:val="28"/>
          <w:szCs w:val="28"/>
        </w:rPr>
        <w:t>mėn</w:t>
      </w:r>
      <w:proofErr w:type="spellEnd"/>
      <w:r w:rsidR="00280BD8" w:rsidRPr="002070E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4280"/>
        <w:gridCol w:w="2268"/>
        <w:gridCol w:w="2380"/>
      </w:tblGrid>
      <w:tr w:rsidR="00280BD8" w:rsidRPr="00FB1880" w:rsidTr="004B5C62">
        <w:tc>
          <w:tcPr>
            <w:tcW w:w="648" w:type="dxa"/>
          </w:tcPr>
          <w:p w:rsidR="00280BD8" w:rsidRPr="00DB52B4" w:rsidRDefault="00280BD8" w:rsidP="004B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52B4">
              <w:rPr>
                <w:rFonts w:ascii="Times New Roman" w:hAnsi="Times New Roman" w:cs="Times New Roman"/>
                <w:b/>
                <w:sz w:val="28"/>
                <w:szCs w:val="28"/>
              </w:rPr>
              <w:t>Eil</w:t>
            </w:r>
            <w:proofErr w:type="spellEnd"/>
            <w:r w:rsidRPr="00DB52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80BD8" w:rsidRPr="00DB52B4" w:rsidRDefault="00280BD8" w:rsidP="004B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52B4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proofErr w:type="spellEnd"/>
            <w:r w:rsidRPr="00DB52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80BD8" w:rsidRPr="00DB52B4" w:rsidRDefault="00280BD8" w:rsidP="004B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B4">
              <w:rPr>
                <w:rFonts w:ascii="Times New Roman" w:hAnsi="Times New Roman" w:cs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2268" w:type="dxa"/>
          </w:tcPr>
          <w:p w:rsidR="00280BD8" w:rsidRPr="00DB52B4" w:rsidRDefault="00280BD8" w:rsidP="004B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B4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380" w:type="dxa"/>
          </w:tcPr>
          <w:p w:rsidR="00280BD8" w:rsidRPr="00DB52B4" w:rsidRDefault="00280BD8" w:rsidP="004B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B4">
              <w:rPr>
                <w:rFonts w:ascii="Times New Roman" w:hAnsi="Times New Roman" w:cs="Times New Roman"/>
                <w:b/>
                <w:sz w:val="28"/>
                <w:szCs w:val="28"/>
              </w:rPr>
              <w:t>Atsakingas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vadovų susirinkimas.</w:t>
            </w:r>
          </w:p>
        </w:tc>
        <w:tc>
          <w:tcPr>
            <w:tcW w:w="2268" w:type="dxa"/>
          </w:tcPr>
          <w:p w:rsidR="00280BD8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Pr="001D00E0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d.14.15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</w:tcPr>
          <w:p w:rsidR="00280BD8" w:rsidRPr="001D00E0" w:rsidRDefault="006E0565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Individualus ir prevencinis darbas su mokiniais, turinčiais elgesio problemų bei priklausančių rizikos grupei.</w:t>
            </w:r>
          </w:p>
        </w:tc>
        <w:tc>
          <w:tcPr>
            <w:tcW w:w="2268" w:type="dxa"/>
          </w:tcPr>
          <w:p w:rsidR="00280BD8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lapkričio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Pr="001D00E0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3-4</w:t>
            </w:r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sav</w:t>
            </w:r>
            <w:proofErr w:type="spellEnd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Default="006E0565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Socialinė pedagogė, d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>alykų mokytojai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0565" w:rsidRPr="001D00E0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administraci</w:t>
            </w:r>
            <w:r w:rsidR="006E0565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Savęs pažinimo ir saviugdos praktikumų organizavimas.</w:t>
            </w:r>
          </w:p>
        </w:tc>
        <w:tc>
          <w:tcPr>
            <w:tcW w:w="2268" w:type="dxa"/>
          </w:tcPr>
          <w:p w:rsidR="00280BD8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2B4"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  <w:p w:rsidR="00280BD8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Karjeros ugdymo darbo grupė, </w:t>
            </w:r>
          </w:p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Čiunkaitė</w:t>
            </w:r>
            <w:proofErr w:type="spellEnd"/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0" w:type="dxa"/>
          </w:tcPr>
          <w:p w:rsidR="00280BD8" w:rsidRPr="001D00E0" w:rsidRDefault="00280BD8" w:rsidP="004B5C62">
            <w:pPr>
              <w:tabs>
                <w:tab w:val="left" w:pos="-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5F5B">
              <w:rPr>
                <w:rFonts w:ascii="Times New Roman" w:hAnsi="Times New Roman" w:cs="Times New Roman"/>
                <w:sz w:val="28"/>
                <w:szCs w:val="28"/>
              </w:rPr>
              <w:t>Aktyvaus ugdymosi skatinimas pamokose, naudojant IQES sistemos mokymosi metodus, IKT, integruojant mokomuosius dalykus, vedant pamokas netradicinėse erdvėse.</w:t>
            </w:r>
          </w:p>
        </w:tc>
        <w:tc>
          <w:tcPr>
            <w:tcW w:w="2268" w:type="dxa"/>
          </w:tcPr>
          <w:p w:rsidR="00280BD8" w:rsidRPr="001D00E0" w:rsidRDefault="00C95270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Dalykų mokytojai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0" w:type="dxa"/>
          </w:tcPr>
          <w:p w:rsidR="00280BD8" w:rsidRPr="001D00E0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Paroda „Žibintų šviesa“.</w:t>
            </w:r>
          </w:p>
        </w:tc>
        <w:tc>
          <w:tcPr>
            <w:tcW w:w="2268" w:type="dxa"/>
          </w:tcPr>
          <w:p w:rsidR="00280BD8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2B4"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sav</w:t>
            </w:r>
            <w:proofErr w:type="spellEnd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</w:t>
            </w:r>
            <w:r w:rsidR="00DB52B4">
              <w:rPr>
                <w:rFonts w:ascii="Times New Roman" w:hAnsi="Times New Roman" w:cs="Times New Roman"/>
                <w:sz w:val="28"/>
                <w:szCs w:val="28"/>
              </w:rPr>
              <w:t>nio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ugdymo mokytojos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0" w:type="dxa"/>
          </w:tcPr>
          <w:p w:rsidR="00280BD8" w:rsidRPr="001D00E0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Projektas „Tarp žvakelių ir žvaigždelių“.</w:t>
            </w:r>
          </w:p>
        </w:tc>
        <w:tc>
          <w:tcPr>
            <w:tcW w:w="2268" w:type="dxa"/>
          </w:tcPr>
          <w:p w:rsidR="00280BD8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sav</w:t>
            </w:r>
            <w:proofErr w:type="spellEnd"/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</w:t>
            </w:r>
            <w:r w:rsidR="00DB52B4">
              <w:rPr>
                <w:rFonts w:ascii="Times New Roman" w:hAnsi="Times New Roman" w:cs="Times New Roman"/>
                <w:sz w:val="28"/>
                <w:szCs w:val="28"/>
              </w:rPr>
              <w:t>nio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ugdymo mokytojos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280BD8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0" w:type="dxa"/>
          </w:tcPr>
          <w:p w:rsidR="00280BD8" w:rsidRPr="001D00E0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Tolerancijos dienos paminėjimas.</w:t>
            </w:r>
          </w:p>
        </w:tc>
        <w:tc>
          <w:tcPr>
            <w:tcW w:w="2268" w:type="dxa"/>
          </w:tcPr>
          <w:p w:rsidR="00280BD8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lapkričio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0BD8" w:rsidRPr="001D00E0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80" w:type="dxa"/>
          </w:tcPr>
          <w:p w:rsidR="00280BD8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Ikimokyklinio, priešmokyklinio, pradinio ugdymo mokytojos,</w:t>
            </w:r>
          </w:p>
          <w:p w:rsidR="0044205C" w:rsidRDefault="0044205C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klasių vadovai,</w:t>
            </w:r>
          </w:p>
          <w:p w:rsidR="00DB52B4" w:rsidRPr="001D00E0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socialinė pedagogė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80BD8" w:rsidRPr="009323BE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BE">
              <w:rPr>
                <w:rFonts w:ascii="Times New Roman" w:hAnsi="Times New Roman" w:cs="Times New Roman"/>
                <w:sz w:val="28"/>
                <w:szCs w:val="28"/>
              </w:rPr>
              <w:t xml:space="preserve">Mokyklos veiklos tobulinimo plano darbo grupės susirinkimas. </w:t>
            </w:r>
          </w:p>
        </w:tc>
        <w:tc>
          <w:tcPr>
            <w:tcW w:w="2268" w:type="dxa"/>
          </w:tcPr>
          <w:p w:rsidR="00280BD8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Pr="001D00E0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. 14.15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Default="00DB52B4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Darbo grupė</w:t>
            </w:r>
          </w:p>
          <w:p w:rsidR="00280BD8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80BD8" w:rsidRPr="009323BE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VGK posėdis.</w:t>
            </w:r>
          </w:p>
        </w:tc>
        <w:tc>
          <w:tcPr>
            <w:tcW w:w="2268" w:type="dxa"/>
          </w:tcPr>
          <w:p w:rsidR="00280BD8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Pr="001D00E0" w:rsidRDefault="0044205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. 14.30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VGK nariai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Pr="001D00E0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80BD8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Mokytojų tarybos posėdis.</w:t>
            </w:r>
          </w:p>
        </w:tc>
        <w:tc>
          <w:tcPr>
            <w:tcW w:w="2268" w:type="dxa"/>
          </w:tcPr>
          <w:p w:rsidR="00280BD8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0BD8" w:rsidRPr="001D00E0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val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</w:tc>
      </w:tr>
      <w:tr w:rsidR="00280BD8" w:rsidRPr="001D00E0" w:rsidTr="004B5C62">
        <w:tc>
          <w:tcPr>
            <w:tcW w:w="648" w:type="dxa"/>
          </w:tcPr>
          <w:p w:rsidR="00280BD8" w:rsidRDefault="00DB52B4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280BD8" w:rsidRPr="00C95270" w:rsidRDefault="00C95270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270">
              <w:rPr>
                <w:rFonts w:ascii="Times New Roman" w:hAnsi="Times New Roman" w:cs="Times New Roman"/>
                <w:sz w:val="28"/>
                <w:szCs w:val="28"/>
              </w:rPr>
              <w:t xml:space="preserve">Respublikinis informatikos ir </w:t>
            </w:r>
            <w:proofErr w:type="spellStart"/>
            <w:r w:rsidRPr="00C95270">
              <w:rPr>
                <w:rFonts w:ascii="Times New Roman" w:hAnsi="Times New Roman" w:cs="Times New Roman"/>
                <w:sz w:val="28"/>
                <w:szCs w:val="28"/>
              </w:rPr>
              <w:t>informatinio</w:t>
            </w:r>
            <w:proofErr w:type="spellEnd"/>
            <w:r w:rsidRPr="00C95270">
              <w:rPr>
                <w:rFonts w:ascii="Times New Roman" w:hAnsi="Times New Roman" w:cs="Times New Roman"/>
                <w:sz w:val="28"/>
                <w:szCs w:val="28"/>
              </w:rPr>
              <w:t xml:space="preserve"> mąstymo konkursas „Bebras“. 5-10 </w:t>
            </w:r>
            <w:proofErr w:type="spellStart"/>
            <w:r w:rsidRPr="00C95270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C95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80BD8" w:rsidRDefault="00C95270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lapkričio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BD8" w:rsidRDefault="00C95270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.-gruodžio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 w:rsidR="0028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="0028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280BD8" w:rsidRPr="001D00E0" w:rsidRDefault="00280BD8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Vilimienė-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Jurkė</w:t>
            </w:r>
            <w:proofErr w:type="spellEnd"/>
          </w:p>
        </w:tc>
      </w:tr>
      <w:tr w:rsidR="00A27A0C" w:rsidRPr="001D00E0" w:rsidTr="004B5C62">
        <w:tc>
          <w:tcPr>
            <w:tcW w:w="648" w:type="dxa"/>
          </w:tcPr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0" w:type="dxa"/>
          </w:tcPr>
          <w:p w:rsidR="00A27A0C" w:rsidRPr="00A27A0C" w:rsidRDefault="00A27A0C" w:rsidP="00A2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A0C">
              <w:rPr>
                <w:rFonts w:ascii="Times New Roman" w:hAnsi="Times New Roman" w:cs="Times New Roman"/>
                <w:sz w:val="28"/>
                <w:szCs w:val="28"/>
              </w:rPr>
              <w:t xml:space="preserve">Tarptautinis mokinių meninės kūrybos konkursas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„KALĖDINIS ATVIRUKAS“ .</w:t>
            </w:r>
          </w:p>
          <w:p w:rsidR="00A27A0C" w:rsidRPr="00C95270" w:rsidRDefault="00A27A0C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7A0C" w:rsidRP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0C">
              <w:rPr>
                <w:rFonts w:ascii="Times New Roman" w:hAnsi="Times New Roman" w:cs="Times New Roman"/>
                <w:sz w:val="28"/>
                <w:szCs w:val="28"/>
              </w:rPr>
              <w:t xml:space="preserve"> lapkričio </w:t>
            </w:r>
            <w:proofErr w:type="spellStart"/>
            <w:r w:rsidRPr="00A27A0C"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 w:rsidRPr="00A27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A0C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A27A0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A27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A27A0C" w:rsidRDefault="00A27A0C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Švedė</w:t>
            </w:r>
          </w:p>
        </w:tc>
      </w:tr>
      <w:tr w:rsidR="00A27A0C" w:rsidRPr="001D00E0" w:rsidTr="004B5C62">
        <w:tc>
          <w:tcPr>
            <w:tcW w:w="648" w:type="dxa"/>
          </w:tcPr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0" w:type="dxa"/>
          </w:tcPr>
          <w:p w:rsidR="00A27A0C" w:rsidRPr="00A27A0C" w:rsidRDefault="00A27A0C" w:rsidP="00A2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A0C">
              <w:rPr>
                <w:rFonts w:ascii="Times New Roman" w:hAnsi="Times New Roman" w:cs="Times New Roman"/>
                <w:sz w:val="28"/>
                <w:szCs w:val="28"/>
              </w:rPr>
              <w:t xml:space="preserve">Nacionalinio mokinių piešinių konkursas „KNYGŲ NAMŲ ŠVIESA“, skirtas Kėdainių r. savivaldybės Mikalojaus Daukšos viešosios bibliotekos 100-mečiui. </w:t>
            </w:r>
          </w:p>
          <w:p w:rsidR="00A27A0C" w:rsidRDefault="00A27A0C" w:rsidP="00A27A0C">
            <w:pPr>
              <w:pStyle w:val="Sraopastraipa"/>
            </w:pPr>
          </w:p>
        </w:tc>
        <w:tc>
          <w:tcPr>
            <w:tcW w:w="2268" w:type="dxa"/>
          </w:tcPr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lapkričio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A27A0C" w:rsidRDefault="00A27A0C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Švedė</w:t>
            </w:r>
          </w:p>
        </w:tc>
      </w:tr>
      <w:tr w:rsidR="00A27A0C" w:rsidRPr="001D00E0" w:rsidTr="004B5C62">
        <w:tc>
          <w:tcPr>
            <w:tcW w:w="648" w:type="dxa"/>
          </w:tcPr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0" w:type="dxa"/>
          </w:tcPr>
          <w:p w:rsidR="00A27A0C" w:rsidRPr="00A27A0C" w:rsidRDefault="00A27A0C" w:rsidP="00A2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A0C">
              <w:rPr>
                <w:rFonts w:ascii="Times New Roman" w:hAnsi="Times New Roman" w:cs="Times New Roman"/>
                <w:sz w:val="28"/>
                <w:szCs w:val="28"/>
              </w:rPr>
              <w:t xml:space="preserve">XX jaunųjų menininkų sąjūdis Žemaitijoje, paroda -  konkursas „Stanislovas </w:t>
            </w:r>
            <w:proofErr w:type="spellStart"/>
            <w:r w:rsidRPr="00A27A0C">
              <w:rPr>
                <w:rFonts w:ascii="Times New Roman" w:hAnsi="Times New Roman" w:cs="Times New Roman"/>
                <w:sz w:val="28"/>
                <w:szCs w:val="28"/>
              </w:rPr>
              <w:t>Riauba</w:t>
            </w:r>
            <w:proofErr w:type="spellEnd"/>
            <w:r w:rsidRPr="00A27A0C">
              <w:rPr>
                <w:rFonts w:ascii="Times New Roman" w:hAnsi="Times New Roman" w:cs="Times New Roman"/>
                <w:sz w:val="28"/>
                <w:szCs w:val="28"/>
              </w:rPr>
              <w:t xml:space="preserve"> – Žemaitijos Anders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enas“. </w:t>
            </w:r>
          </w:p>
          <w:p w:rsidR="00A27A0C" w:rsidRDefault="00A27A0C" w:rsidP="00A27A0C"/>
          <w:p w:rsidR="00A27A0C" w:rsidRDefault="00A27A0C" w:rsidP="00A27A0C">
            <w:pPr>
              <w:pStyle w:val="Sraopastraipa"/>
            </w:pPr>
          </w:p>
        </w:tc>
        <w:tc>
          <w:tcPr>
            <w:tcW w:w="2268" w:type="dxa"/>
          </w:tcPr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lapkričio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A0C" w:rsidRDefault="00A27A0C" w:rsidP="004B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A27A0C" w:rsidRDefault="00A27A0C" w:rsidP="004B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Švedė</w:t>
            </w:r>
            <w:bookmarkStart w:id="0" w:name="_GoBack"/>
            <w:bookmarkEnd w:id="0"/>
          </w:p>
        </w:tc>
      </w:tr>
    </w:tbl>
    <w:p w:rsidR="00280BD8" w:rsidRPr="001D00E0" w:rsidRDefault="00280BD8" w:rsidP="00280BD8">
      <w:pPr>
        <w:rPr>
          <w:rFonts w:ascii="Times New Roman" w:hAnsi="Times New Roman" w:cs="Times New Roman"/>
          <w:sz w:val="28"/>
          <w:szCs w:val="28"/>
        </w:rPr>
      </w:pPr>
    </w:p>
    <w:p w:rsidR="00280BD8" w:rsidRDefault="00280BD8" w:rsidP="00280BD8"/>
    <w:p w:rsidR="00717B4C" w:rsidRDefault="00717B4C"/>
    <w:sectPr w:rsidR="00717B4C" w:rsidSect="000A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824"/>
    <w:multiLevelType w:val="hybridMultilevel"/>
    <w:tmpl w:val="E198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8"/>
    <w:rsid w:val="002070E0"/>
    <w:rsid w:val="00280BD8"/>
    <w:rsid w:val="0044205C"/>
    <w:rsid w:val="006E0565"/>
    <w:rsid w:val="00717B4C"/>
    <w:rsid w:val="00A27A0C"/>
    <w:rsid w:val="00C95270"/>
    <w:rsid w:val="00D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BD8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0BD8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27A0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BD8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0BD8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27A0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10</cp:revision>
  <dcterms:created xsi:type="dcterms:W3CDTF">2020-11-03T12:39:00Z</dcterms:created>
  <dcterms:modified xsi:type="dcterms:W3CDTF">2020-11-11T08:19:00Z</dcterms:modified>
</cp:coreProperties>
</file>