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28" w:rsidRPr="009E4728" w:rsidRDefault="009E4728" w:rsidP="009E4728">
      <w:pPr>
        <w:ind w:firstLine="270"/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2019-2020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2020-2021 </w:t>
      </w:r>
      <w:proofErr w:type="spellStart"/>
      <w:r w:rsidRPr="009E4728">
        <w:rPr>
          <w:sz w:val="24"/>
          <w:szCs w:val="24"/>
          <w:lang w:val="en-US"/>
        </w:rPr>
        <w:t>mokslo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metų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pradinio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programos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bendrasis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planas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patvirtintas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Lietuvos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Respublikos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švietimo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mokslo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sporto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ministro</w:t>
      </w:r>
      <w:proofErr w:type="spellEnd"/>
      <w:r w:rsidRPr="009E4728">
        <w:rPr>
          <w:sz w:val="24"/>
          <w:szCs w:val="24"/>
          <w:lang w:val="en-US"/>
        </w:rPr>
        <w:t xml:space="preserve"> 2019 m. </w:t>
      </w:r>
      <w:proofErr w:type="spellStart"/>
      <w:r w:rsidRPr="009E4728">
        <w:rPr>
          <w:sz w:val="24"/>
          <w:szCs w:val="24"/>
          <w:lang w:val="en-US"/>
        </w:rPr>
        <w:t>balandžio</w:t>
      </w:r>
      <w:proofErr w:type="spellEnd"/>
      <w:r w:rsidRPr="009E4728">
        <w:rPr>
          <w:sz w:val="24"/>
          <w:szCs w:val="24"/>
          <w:lang w:val="en-US"/>
        </w:rPr>
        <w:t xml:space="preserve"> 15 d. </w:t>
      </w:r>
      <w:proofErr w:type="spellStart"/>
      <w:r w:rsidRPr="009E4728">
        <w:rPr>
          <w:sz w:val="24"/>
          <w:szCs w:val="24"/>
          <w:lang w:val="en-US"/>
        </w:rPr>
        <w:t>įsakymu</w:t>
      </w:r>
      <w:proofErr w:type="spellEnd"/>
      <w:r w:rsidRPr="009E4728">
        <w:rPr>
          <w:sz w:val="24"/>
          <w:szCs w:val="24"/>
          <w:lang w:val="en-US"/>
        </w:rPr>
        <w:t xml:space="preserve"> Nr. V-413,  </w:t>
      </w:r>
      <w:proofErr w:type="spellStart"/>
      <w:r w:rsidRPr="009E4728">
        <w:rPr>
          <w:sz w:val="24"/>
          <w:szCs w:val="24"/>
          <w:lang w:val="en-US"/>
        </w:rPr>
        <w:t>bei</w:t>
      </w:r>
      <w:proofErr w:type="spellEnd"/>
      <w:r w:rsidRPr="009E4728">
        <w:rPr>
          <w:sz w:val="24"/>
          <w:szCs w:val="24"/>
          <w:lang w:val="en-US"/>
        </w:rPr>
        <w:t xml:space="preserve"> 2019-2020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2020-2021 </w:t>
      </w:r>
      <w:proofErr w:type="spellStart"/>
      <w:r w:rsidRPr="009E4728">
        <w:rPr>
          <w:sz w:val="24"/>
          <w:szCs w:val="24"/>
          <w:lang w:val="en-US"/>
        </w:rPr>
        <w:t>mokslo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metų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pagrindinio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vidurinio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programų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bendrieji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planai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patvirtinti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Lietuvos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Respublikos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švietimo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mokslo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sporto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ministro</w:t>
      </w:r>
      <w:proofErr w:type="spellEnd"/>
      <w:r w:rsidRPr="009E4728">
        <w:rPr>
          <w:sz w:val="24"/>
          <w:szCs w:val="24"/>
          <w:lang w:val="en-US"/>
        </w:rPr>
        <w:t xml:space="preserve"> 2019 m. </w:t>
      </w:r>
      <w:proofErr w:type="spellStart"/>
      <w:r w:rsidRPr="009E4728">
        <w:rPr>
          <w:sz w:val="24"/>
          <w:szCs w:val="24"/>
          <w:lang w:val="en-US"/>
        </w:rPr>
        <w:t>balandžio</w:t>
      </w:r>
      <w:proofErr w:type="spellEnd"/>
      <w:r w:rsidRPr="009E4728">
        <w:rPr>
          <w:sz w:val="24"/>
          <w:szCs w:val="24"/>
          <w:lang w:val="en-US"/>
        </w:rPr>
        <w:t xml:space="preserve"> 15 d. </w:t>
      </w:r>
      <w:proofErr w:type="spellStart"/>
      <w:r w:rsidRPr="009E4728">
        <w:rPr>
          <w:sz w:val="24"/>
          <w:szCs w:val="24"/>
          <w:lang w:val="en-US"/>
        </w:rPr>
        <w:t>įsakymu</w:t>
      </w:r>
      <w:proofErr w:type="spellEnd"/>
      <w:r w:rsidRPr="009E4728">
        <w:rPr>
          <w:sz w:val="24"/>
          <w:szCs w:val="24"/>
          <w:lang w:val="en-US"/>
        </w:rPr>
        <w:t xml:space="preserve"> Nr. V-417, </w:t>
      </w:r>
      <w:proofErr w:type="spellStart"/>
      <w:r w:rsidRPr="009E4728">
        <w:rPr>
          <w:sz w:val="24"/>
          <w:szCs w:val="24"/>
          <w:lang w:val="en-US"/>
        </w:rPr>
        <w:t>reglamentuoja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pradinio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pagrindinio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vidurinio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programų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suaugusiųjų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bendrojo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programų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su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šiomis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programomis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susijusių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neformaliojo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vaikų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švietimo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programų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įgyvendinimą</w:t>
      </w:r>
      <w:proofErr w:type="spellEnd"/>
      <w:r w:rsidRPr="009E4728">
        <w:rPr>
          <w:sz w:val="24"/>
          <w:szCs w:val="24"/>
          <w:lang w:val="en-US"/>
        </w:rPr>
        <w:t xml:space="preserve">. </w:t>
      </w:r>
      <w:proofErr w:type="spellStart"/>
      <w:r w:rsidRPr="009E4728">
        <w:rPr>
          <w:sz w:val="24"/>
          <w:szCs w:val="24"/>
          <w:lang w:val="en-US"/>
        </w:rPr>
        <w:t>Vadovaudamosi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bendraisiais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planais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kitais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teisės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aktais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mokyklos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sudaro</w:t>
      </w:r>
      <w:proofErr w:type="spellEnd"/>
      <w:r w:rsidRPr="009E4728">
        <w:rPr>
          <w:sz w:val="24"/>
          <w:szCs w:val="24"/>
          <w:lang w:val="en-US"/>
        </w:rPr>
        <w:t xml:space="preserve"> 2019-2020 </w:t>
      </w:r>
      <w:proofErr w:type="spellStart"/>
      <w:r w:rsidRPr="009E4728">
        <w:rPr>
          <w:sz w:val="24"/>
          <w:szCs w:val="24"/>
          <w:lang w:val="en-US"/>
        </w:rPr>
        <w:t>mokslo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metų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planus.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b/>
          <w:bCs/>
          <w:sz w:val="24"/>
          <w:szCs w:val="24"/>
          <w:lang w:val="en-US"/>
        </w:rPr>
        <w:t>Mokslo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metų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9E4728">
        <w:rPr>
          <w:b/>
          <w:bCs/>
          <w:sz w:val="24"/>
          <w:szCs w:val="24"/>
          <w:lang w:val="en-US"/>
        </w:rPr>
        <w:t>ugdymo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proceso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) </w:t>
      </w:r>
      <w:proofErr w:type="spellStart"/>
      <w:r w:rsidRPr="009E4728">
        <w:rPr>
          <w:b/>
          <w:bCs/>
          <w:sz w:val="24"/>
          <w:szCs w:val="24"/>
          <w:lang w:val="en-US"/>
        </w:rPr>
        <w:t>pradžia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– 2019 m. </w:t>
      </w:r>
      <w:proofErr w:type="spellStart"/>
      <w:r w:rsidRPr="009E4728">
        <w:rPr>
          <w:b/>
          <w:bCs/>
          <w:sz w:val="24"/>
          <w:szCs w:val="24"/>
          <w:lang w:val="en-US"/>
        </w:rPr>
        <w:t>rugsėjo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2 d.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b/>
          <w:bCs/>
          <w:sz w:val="24"/>
          <w:szCs w:val="24"/>
          <w:lang w:val="en-US"/>
        </w:rPr>
        <w:t>Ugdymo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proceso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pabaiga</w:t>
      </w:r>
      <w:proofErr w:type="spellEnd"/>
      <w:r w:rsidRPr="009E4728">
        <w:rPr>
          <w:b/>
          <w:bCs/>
          <w:sz w:val="24"/>
          <w:szCs w:val="24"/>
          <w:lang w:val="en-US"/>
        </w:rPr>
        <w:t>: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    1-4 </w:t>
      </w:r>
      <w:proofErr w:type="spellStart"/>
      <w:r w:rsidRPr="009E4728">
        <w:rPr>
          <w:sz w:val="24"/>
          <w:szCs w:val="24"/>
          <w:lang w:val="en-US"/>
        </w:rPr>
        <w:t>klasės</w:t>
      </w:r>
      <w:proofErr w:type="spellEnd"/>
      <w:r w:rsidRPr="009E4728">
        <w:rPr>
          <w:sz w:val="24"/>
          <w:szCs w:val="24"/>
          <w:lang w:val="en-US"/>
        </w:rPr>
        <w:t xml:space="preserve"> – 2020 m. </w:t>
      </w:r>
      <w:proofErr w:type="spellStart"/>
      <w:r w:rsidRPr="009E4728">
        <w:rPr>
          <w:sz w:val="24"/>
          <w:szCs w:val="24"/>
          <w:lang w:val="en-US"/>
        </w:rPr>
        <w:t>birželio</w:t>
      </w:r>
      <w:proofErr w:type="spellEnd"/>
      <w:r w:rsidRPr="009E4728">
        <w:rPr>
          <w:sz w:val="24"/>
          <w:szCs w:val="24"/>
          <w:lang w:val="en-US"/>
        </w:rPr>
        <w:t xml:space="preserve"> 9 d.;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    5-10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I-III </w:t>
      </w:r>
      <w:proofErr w:type="spellStart"/>
      <w:r w:rsidRPr="009E4728">
        <w:rPr>
          <w:sz w:val="24"/>
          <w:szCs w:val="24"/>
          <w:lang w:val="en-US"/>
        </w:rPr>
        <w:t>gimnazijų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klasės</w:t>
      </w:r>
      <w:proofErr w:type="spellEnd"/>
      <w:r w:rsidRPr="009E4728">
        <w:rPr>
          <w:sz w:val="24"/>
          <w:szCs w:val="24"/>
          <w:lang w:val="en-US"/>
        </w:rPr>
        <w:t xml:space="preserve"> - 2020 m. </w:t>
      </w:r>
      <w:proofErr w:type="spellStart"/>
      <w:r w:rsidRPr="009E4728">
        <w:rPr>
          <w:sz w:val="24"/>
          <w:szCs w:val="24"/>
          <w:lang w:val="en-US"/>
        </w:rPr>
        <w:t>birželio</w:t>
      </w:r>
      <w:proofErr w:type="spellEnd"/>
      <w:r w:rsidRPr="009E4728">
        <w:rPr>
          <w:sz w:val="24"/>
          <w:szCs w:val="24"/>
          <w:lang w:val="en-US"/>
        </w:rPr>
        <w:t xml:space="preserve"> 23 d.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b/>
          <w:bCs/>
          <w:sz w:val="24"/>
          <w:szCs w:val="24"/>
          <w:lang w:val="en-US"/>
        </w:rPr>
        <w:t>Mokyklos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dirbapenkias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dienas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per </w:t>
      </w:r>
      <w:proofErr w:type="spellStart"/>
      <w:r w:rsidRPr="009E4728">
        <w:rPr>
          <w:b/>
          <w:bCs/>
          <w:sz w:val="24"/>
          <w:szCs w:val="24"/>
          <w:lang w:val="en-US"/>
        </w:rPr>
        <w:t>savaitę</w:t>
      </w:r>
      <w:proofErr w:type="spellEnd"/>
      <w:r w:rsidRPr="009E4728">
        <w:rPr>
          <w:b/>
          <w:bCs/>
          <w:sz w:val="24"/>
          <w:szCs w:val="24"/>
          <w:lang w:val="en-US"/>
        </w:rPr>
        <w:t>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proceso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trukmė</w:t>
      </w:r>
      <w:proofErr w:type="spellEnd"/>
      <w:r w:rsidRPr="009E4728">
        <w:rPr>
          <w:sz w:val="24"/>
          <w:szCs w:val="24"/>
          <w:lang w:val="en-US"/>
        </w:rPr>
        <w:t xml:space="preserve"> 1-4 </w:t>
      </w:r>
      <w:proofErr w:type="spellStart"/>
      <w:r w:rsidRPr="009E4728">
        <w:rPr>
          <w:sz w:val="24"/>
          <w:szCs w:val="24"/>
          <w:lang w:val="en-US"/>
        </w:rPr>
        <w:t>klasių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mokiniams</w:t>
      </w:r>
      <w:proofErr w:type="spellEnd"/>
      <w:r w:rsidRPr="009E4728">
        <w:rPr>
          <w:sz w:val="24"/>
          <w:szCs w:val="24"/>
          <w:lang w:val="en-US"/>
        </w:rPr>
        <w:t xml:space="preserve"> – 35 </w:t>
      </w:r>
      <w:proofErr w:type="spellStart"/>
      <w:r w:rsidRPr="009E4728">
        <w:rPr>
          <w:sz w:val="24"/>
          <w:szCs w:val="24"/>
          <w:lang w:val="en-US"/>
        </w:rPr>
        <w:t>savaitės</w:t>
      </w:r>
      <w:proofErr w:type="spellEnd"/>
      <w:r w:rsidRPr="009E4728">
        <w:rPr>
          <w:sz w:val="24"/>
          <w:szCs w:val="24"/>
          <w:lang w:val="en-US"/>
        </w:rPr>
        <w:t xml:space="preserve">, 175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dienos</w:t>
      </w:r>
      <w:proofErr w:type="spellEnd"/>
      <w:r w:rsidRPr="009E4728">
        <w:rPr>
          <w:sz w:val="24"/>
          <w:szCs w:val="24"/>
          <w:lang w:val="en-US"/>
        </w:rPr>
        <w:t>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proceso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trukmė</w:t>
      </w:r>
      <w:proofErr w:type="spellEnd"/>
      <w:r w:rsidRPr="009E4728">
        <w:rPr>
          <w:sz w:val="24"/>
          <w:szCs w:val="24"/>
          <w:lang w:val="en-US"/>
        </w:rPr>
        <w:t xml:space="preserve"> 5-10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I-III </w:t>
      </w:r>
      <w:proofErr w:type="spellStart"/>
      <w:r w:rsidRPr="009E4728">
        <w:rPr>
          <w:sz w:val="24"/>
          <w:szCs w:val="24"/>
          <w:lang w:val="en-US"/>
        </w:rPr>
        <w:t>gimnazijos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klasių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mokiniams</w:t>
      </w:r>
      <w:proofErr w:type="spellEnd"/>
      <w:r w:rsidRPr="009E4728">
        <w:rPr>
          <w:sz w:val="24"/>
          <w:szCs w:val="24"/>
          <w:lang w:val="en-US"/>
        </w:rPr>
        <w:t xml:space="preserve"> – 37 </w:t>
      </w:r>
      <w:proofErr w:type="spellStart"/>
      <w:r w:rsidRPr="009E4728">
        <w:rPr>
          <w:sz w:val="24"/>
          <w:szCs w:val="24"/>
          <w:lang w:val="en-US"/>
        </w:rPr>
        <w:t>savaitės</w:t>
      </w:r>
      <w:proofErr w:type="spellEnd"/>
      <w:r w:rsidRPr="009E4728">
        <w:rPr>
          <w:sz w:val="24"/>
          <w:szCs w:val="24"/>
          <w:lang w:val="en-US"/>
        </w:rPr>
        <w:t xml:space="preserve">, 185 </w:t>
      </w:r>
      <w:proofErr w:type="spellStart"/>
      <w:r w:rsidRPr="009E4728">
        <w:rPr>
          <w:sz w:val="24"/>
          <w:szCs w:val="24"/>
          <w:lang w:val="en-US"/>
        </w:rPr>
        <w:t>dienos</w:t>
      </w:r>
      <w:proofErr w:type="spellEnd"/>
      <w:r w:rsidRPr="009E4728">
        <w:rPr>
          <w:sz w:val="24"/>
          <w:szCs w:val="24"/>
          <w:lang w:val="en-US"/>
        </w:rPr>
        <w:t>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IV </w:t>
      </w:r>
      <w:proofErr w:type="spellStart"/>
      <w:r w:rsidRPr="009E4728">
        <w:rPr>
          <w:sz w:val="24"/>
          <w:szCs w:val="24"/>
          <w:lang w:val="en-US"/>
        </w:rPr>
        <w:t>gimnazijos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klasės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mokiniams</w:t>
      </w:r>
      <w:proofErr w:type="spellEnd"/>
      <w:r w:rsidRPr="009E4728">
        <w:rPr>
          <w:sz w:val="24"/>
          <w:szCs w:val="24"/>
          <w:lang w:val="en-US"/>
        </w:rPr>
        <w:t xml:space="preserve"> – 33 </w:t>
      </w:r>
      <w:proofErr w:type="spellStart"/>
      <w:r w:rsidRPr="009E4728">
        <w:rPr>
          <w:sz w:val="24"/>
          <w:szCs w:val="24"/>
          <w:lang w:val="en-US"/>
        </w:rPr>
        <w:t>savaitės</w:t>
      </w:r>
      <w:proofErr w:type="spellEnd"/>
      <w:r w:rsidRPr="009E4728">
        <w:rPr>
          <w:sz w:val="24"/>
          <w:szCs w:val="24"/>
          <w:lang w:val="en-US"/>
        </w:rPr>
        <w:t xml:space="preserve">, 163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dienos</w:t>
      </w:r>
      <w:proofErr w:type="spellEnd"/>
      <w:r w:rsidRPr="009E4728">
        <w:rPr>
          <w:sz w:val="24"/>
          <w:szCs w:val="24"/>
          <w:lang w:val="en-US"/>
        </w:rPr>
        <w:t>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b/>
          <w:bCs/>
          <w:sz w:val="24"/>
          <w:szCs w:val="24"/>
          <w:lang w:val="en-US"/>
        </w:rPr>
        <w:t>Atostogos</w:t>
      </w:r>
      <w:proofErr w:type="spellEnd"/>
      <w:r w:rsidRPr="009E4728">
        <w:rPr>
          <w:b/>
          <w:bCs/>
          <w:sz w:val="24"/>
          <w:szCs w:val="24"/>
          <w:lang w:val="en-US"/>
        </w:rPr>
        <w:t>: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sz w:val="24"/>
          <w:szCs w:val="24"/>
          <w:lang w:val="en-US"/>
        </w:rPr>
        <w:t>r</w:t>
      </w:r>
      <w:r w:rsidRPr="009E4728">
        <w:rPr>
          <w:sz w:val="24"/>
          <w:szCs w:val="24"/>
          <w:lang w:val="en-US"/>
        </w:rPr>
        <w:t>udens</w:t>
      </w:r>
      <w:proofErr w:type="spellEnd"/>
      <w:r w:rsidRPr="009E4728">
        <w:rPr>
          <w:sz w:val="24"/>
          <w:szCs w:val="24"/>
          <w:lang w:val="en-US"/>
        </w:rPr>
        <w:t xml:space="preserve"> – 2019 m. </w:t>
      </w:r>
      <w:proofErr w:type="spellStart"/>
      <w:r w:rsidRPr="009E4728">
        <w:rPr>
          <w:sz w:val="24"/>
          <w:szCs w:val="24"/>
          <w:lang w:val="en-US"/>
        </w:rPr>
        <w:t>spalio</w:t>
      </w:r>
      <w:proofErr w:type="spellEnd"/>
      <w:r w:rsidRPr="009E4728">
        <w:rPr>
          <w:sz w:val="24"/>
          <w:szCs w:val="24"/>
          <w:lang w:val="en-US"/>
        </w:rPr>
        <w:t xml:space="preserve"> 28 d. – 2019 m. </w:t>
      </w:r>
      <w:proofErr w:type="spellStart"/>
      <w:r w:rsidRPr="009E4728">
        <w:rPr>
          <w:sz w:val="24"/>
          <w:szCs w:val="24"/>
          <w:lang w:val="en-US"/>
        </w:rPr>
        <w:t>spalio</w:t>
      </w:r>
      <w:proofErr w:type="spellEnd"/>
      <w:r w:rsidRPr="009E4728">
        <w:rPr>
          <w:sz w:val="24"/>
          <w:szCs w:val="24"/>
          <w:lang w:val="en-US"/>
        </w:rPr>
        <w:t xml:space="preserve"> 31 d.;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sz w:val="24"/>
          <w:szCs w:val="24"/>
          <w:lang w:val="en-US"/>
        </w:rPr>
        <w:t>žiemos</w:t>
      </w:r>
      <w:proofErr w:type="spellEnd"/>
      <w:r w:rsidRPr="009E4728">
        <w:rPr>
          <w:sz w:val="24"/>
          <w:szCs w:val="24"/>
          <w:lang w:val="en-US"/>
        </w:rPr>
        <w:t xml:space="preserve"> (</w:t>
      </w:r>
      <w:proofErr w:type="spellStart"/>
      <w:r w:rsidRPr="009E4728">
        <w:rPr>
          <w:sz w:val="24"/>
          <w:szCs w:val="24"/>
          <w:lang w:val="en-US"/>
        </w:rPr>
        <w:t>Kalėdų</w:t>
      </w:r>
      <w:proofErr w:type="spellEnd"/>
      <w:r w:rsidRPr="009E4728">
        <w:rPr>
          <w:sz w:val="24"/>
          <w:szCs w:val="24"/>
          <w:lang w:val="en-US"/>
        </w:rPr>
        <w:t xml:space="preserve">) – 2019 m. </w:t>
      </w:r>
      <w:proofErr w:type="spellStart"/>
      <w:r w:rsidRPr="009E4728">
        <w:rPr>
          <w:sz w:val="24"/>
          <w:szCs w:val="24"/>
          <w:lang w:val="en-US"/>
        </w:rPr>
        <w:t>gruodžio</w:t>
      </w:r>
      <w:proofErr w:type="spellEnd"/>
      <w:r w:rsidRPr="009E4728">
        <w:rPr>
          <w:sz w:val="24"/>
          <w:szCs w:val="24"/>
          <w:lang w:val="en-US"/>
        </w:rPr>
        <w:t xml:space="preserve"> 23 d. – 2020 m. </w:t>
      </w:r>
      <w:proofErr w:type="spellStart"/>
      <w:r w:rsidRPr="009E4728">
        <w:rPr>
          <w:sz w:val="24"/>
          <w:szCs w:val="24"/>
          <w:lang w:val="en-US"/>
        </w:rPr>
        <w:t>sausio</w:t>
      </w:r>
      <w:proofErr w:type="spellEnd"/>
      <w:r w:rsidRPr="009E4728">
        <w:rPr>
          <w:sz w:val="24"/>
          <w:szCs w:val="24"/>
          <w:lang w:val="en-US"/>
        </w:rPr>
        <w:t xml:space="preserve"> 3 d.;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sz w:val="24"/>
          <w:szCs w:val="24"/>
          <w:lang w:val="en-US"/>
        </w:rPr>
        <w:t>žiemos</w:t>
      </w:r>
      <w:proofErr w:type="spellEnd"/>
      <w:r w:rsidRPr="009E4728">
        <w:rPr>
          <w:sz w:val="24"/>
          <w:szCs w:val="24"/>
          <w:lang w:val="en-US"/>
        </w:rPr>
        <w:t xml:space="preserve"> – 2020 m. </w:t>
      </w:r>
      <w:proofErr w:type="spellStart"/>
      <w:r w:rsidRPr="009E4728">
        <w:rPr>
          <w:sz w:val="24"/>
          <w:szCs w:val="24"/>
          <w:lang w:val="en-US"/>
        </w:rPr>
        <w:t>vasario</w:t>
      </w:r>
      <w:proofErr w:type="spellEnd"/>
      <w:r w:rsidRPr="009E4728">
        <w:rPr>
          <w:sz w:val="24"/>
          <w:szCs w:val="24"/>
          <w:lang w:val="en-US"/>
        </w:rPr>
        <w:t xml:space="preserve"> 17 d. – 2020 m. </w:t>
      </w:r>
      <w:proofErr w:type="spellStart"/>
      <w:r w:rsidRPr="009E4728">
        <w:rPr>
          <w:sz w:val="24"/>
          <w:szCs w:val="24"/>
          <w:lang w:val="en-US"/>
        </w:rPr>
        <w:t>vasario</w:t>
      </w:r>
      <w:proofErr w:type="spellEnd"/>
      <w:r w:rsidRPr="009E4728">
        <w:rPr>
          <w:sz w:val="24"/>
          <w:szCs w:val="24"/>
          <w:lang w:val="en-US"/>
        </w:rPr>
        <w:t xml:space="preserve"> 21 d.;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sz w:val="24"/>
          <w:szCs w:val="24"/>
          <w:lang w:val="en-US"/>
        </w:rPr>
        <w:t>pavasario</w:t>
      </w:r>
      <w:proofErr w:type="spellEnd"/>
      <w:r w:rsidRPr="009E4728">
        <w:rPr>
          <w:sz w:val="24"/>
          <w:szCs w:val="24"/>
          <w:lang w:val="en-US"/>
        </w:rPr>
        <w:t xml:space="preserve"> (</w:t>
      </w:r>
      <w:proofErr w:type="spellStart"/>
      <w:r w:rsidRPr="009E4728">
        <w:rPr>
          <w:sz w:val="24"/>
          <w:szCs w:val="24"/>
          <w:lang w:val="en-US"/>
        </w:rPr>
        <w:t>Velykų</w:t>
      </w:r>
      <w:proofErr w:type="spellEnd"/>
      <w:r w:rsidRPr="009E4728">
        <w:rPr>
          <w:sz w:val="24"/>
          <w:szCs w:val="24"/>
          <w:lang w:val="en-US"/>
        </w:rPr>
        <w:t xml:space="preserve">) – 2020 m. </w:t>
      </w:r>
      <w:proofErr w:type="spellStart"/>
      <w:r w:rsidRPr="009E4728">
        <w:rPr>
          <w:sz w:val="24"/>
          <w:szCs w:val="24"/>
          <w:lang w:val="en-US"/>
        </w:rPr>
        <w:t>balandžio</w:t>
      </w:r>
      <w:proofErr w:type="spellEnd"/>
      <w:r w:rsidRPr="009E4728">
        <w:rPr>
          <w:sz w:val="24"/>
          <w:szCs w:val="24"/>
          <w:lang w:val="en-US"/>
        </w:rPr>
        <w:t xml:space="preserve"> 14 d. – 2020 m. </w:t>
      </w:r>
      <w:proofErr w:type="spellStart"/>
      <w:r w:rsidRPr="009E4728">
        <w:rPr>
          <w:sz w:val="24"/>
          <w:szCs w:val="24"/>
          <w:lang w:val="en-US"/>
        </w:rPr>
        <w:t>balandžio</w:t>
      </w:r>
      <w:proofErr w:type="spellEnd"/>
      <w:r w:rsidRPr="009E4728">
        <w:rPr>
          <w:sz w:val="24"/>
          <w:szCs w:val="24"/>
          <w:lang w:val="en-US"/>
        </w:rPr>
        <w:t xml:space="preserve"> 17 d.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</w:t>
      </w:r>
      <w:bookmarkStart w:id="0" w:name="_GoBack"/>
      <w:bookmarkEnd w:id="0"/>
      <w:r w:rsidRPr="009E4728">
        <w:rPr>
          <w:sz w:val="24"/>
          <w:szCs w:val="24"/>
          <w:lang w:val="en-US"/>
        </w:rPr>
        <w:t>asaros</w:t>
      </w:r>
      <w:proofErr w:type="spellEnd"/>
      <w:r w:rsidRPr="009E4728">
        <w:rPr>
          <w:sz w:val="24"/>
          <w:szCs w:val="24"/>
          <w:lang w:val="en-US"/>
        </w:rPr>
        <w:t>: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1-4 </w:t>
      </w:r>
      <w:proofErr w:type="spellStart"/>
      <w:r w:rsidRPr="009E4728">
        <w:rPr>
          <w:sz w:val="24"/>
          <w:szCs w:val="24"/>
          <w:lang w:val="en-US"/>
        </w:rPr>
        <w:t>klasių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mokiniams</w:t>
      </w:r>
      <w:proofErr w:type="spellEnd"/>
      <w:r w:rsidRPr="009E4728">
        <w:rPr>
          <w:sz w:val="24"/>
          <w:szCs w:val="24"/>
          <w:lang w:val="en-US"/>
        </w:rPr>
        <w:t xml:space="preserve"> -  2020 m. </w:t>
      </w:r>
      <w:proofErr w:type="spellStart"/>
      <w:r w:rsidRPr="009E4728">
        <w:rPr>
          <w:sz w:val="24"/>
          <w:szCs w:val="24"/>
          <w:lang w:val="en-US"/>
        </w:rPr>
        <w:t>birželio</w:t>
      </w:r>
      <w:proofErr w:type="spellEnd"/>
      <w:r w:rsidRPr="009E4728">
        <w:rPr>
          <w:sz w:val="24"/>
          <w:szCs w:val="24"/>
          <w:lang w:val="en-US"/>
        </w:rPr>
        <w:t xml:space="preserve"> 10 d. – 2020 m. </w:t>
      </w:r>
      <w:proofErr w:type="spellStart"/>
      <w:r w:rsidRPr="009E4728">
        <w:rPr>
          <w:sz w:val="24"/>
          <w:szCs w:val="24"/>
          <w:lang w:val="en-US"/>
        </w:rPr>
        <w:t>rugpjūčio</w:t>
      </w:r>
      <w:proofErr w:type="spellEnd"/>
      <w:r w:rsidRPr="009E4728">
        <w:rPr>
          <w:sz w:val="24"/>
          <w:szCs w:val="24"/>
          <w:lang w:val="en-US"/>
        </w:rPr>
        <w:t xml:space="preserve"> 31 d.;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5-10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I-III </w:t>
      </w:r>
      <w:proofErr w:type="spellStart"/>
      <w:r w:rsidRPr="009E4728">
        <w:rPr>
          <w:sz w:val="24"/>
          <w:szCs w:val="24"/>
          <w:lang w:val="en-US"/>
        </w:rPr>
        <w:t>gimnazijų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klasių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mokiniams</w:t>
      </w:r>
      <w:proofErr w:type="spellEnd"/>
      <w:r w:rsidRPr="009E4728">
        <w:rPr>
          <w:sz w:val="24"/>
          <w:szCs w:val="24"/>
          <w:lang w:val="en-US"/>
        </w:rPr>
        <w:t xml:space="preserve"> - 2020 m. </w:t>
      </w:r>
      <w:proofErr w:type="spellStart"/>
      <w:r w:rsidRPr="009E4728">
        <w:rPr>
          <w:sz w:val="24"/>
          <w:szCs w:val="24"/>
          <w:lang w:val="en-US"/>
        </w:rPr>
        <w:t>birželio</w:t>
      </w:r>
      <w:proofErr w:type="spellEnd"/>
      <w:r w:rsidRPr="009E4728">
        <w:rPr>
          <w:sz w:val="24"/>
          <w:szCs w:val="24"/>
          <w:lang w:val="en-US"/>
        </w:rPr>
        <w:t xml:space="preserve"> 25 d. – 2020 m. </w:t>
      </w:r>
      <w:proofErr w:type="spellStart"/>
      <w:r w:rsidRPr="009E4728">
        <w:rPr>
          <w:sz w:val="24"/>
          <w:szCs w:val="24"/>
          <w:lang w:val="en-US"/>
        </w:rPr>
        <w:t>rugpjūčio</w:t>
      </w:r>
      <w:proofErr w:type="spellEnd"/>
      <w:r w:rsidRPr="009E4728">
        <w:rPr>
          <w:sz w:val="24"/>
          <w:szCs w:val="24"/>
          <w:lang w:val="en-US"/>
        </w:rPr>
        <w:t xml:space="preserve"> 31 d.;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sz w:val="24"/>
          <w:szCs w:val="24"/>
          <w:lang w:val="en-US"/>
        </w:rPr>
        <w:t>gimnazijų</w:t>
      </w:r>
      <w:proofErr w:type="spellEnd"/>
      <w:r w:rsidRPr="009E4728">
        <w:rPr>
          <w:sz w:val="24"/>
          <w:szCs w:val="24"/>
          <w:lang w:val="en-US"/>
        </w:rPr>
        <w:t xml:space="preserve"> IV </w:t>
      </w:r>
      <w:proofErr w:type="spellStart"/>
      <w:r w:rsidRPr="009E4728">
        <w:rPr>
          <w:sz w:val="24"/>
          <w:szCs w:val="24"/>
          <w:lang w:val="en-US"/>
        </w:rPr>
        <w:t>klasių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mokiniams</w:t>
      </w:r>
      <w:proofErr w:type="spellEnd"/>
      <w:r w:rsidRPr="009E4728">
        <w:rPr>
          <w:sz w:val="24"/>
          <w:szCs w:val="24"/>
          <w:lang w:val="en-US"/>
        </w:rPr>
        <w:t xml:space="preserve"> – </w:t>
      </w:r>
      <w:proofErr w:type="spellStart"/>
      <w:r w:rsidRPr="009E4728">
        <w:rPr>
          <w:sz w:val="24"/>
          <w:szCs w:val="24"/>
          <w:lang w:val="en-US"/>
        </w:rPr>
        <w:t>pasibaigus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švietimo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mokslo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sporto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ministro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nustatytai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brandos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egzaminų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sesijai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iki</w:t>
      </w:r>
      <w:proofErr w:type="spellEnd"/>
      <w:r w:rsidRPr="009E4728">
        <w:rPr>
          <w:sz w:val="24"/>
          <w:szCs w:val="24"/>
          <w:lang w:val="en-US"/>
        </w:rPr>
        <w:t xml:space="preserve"> 2020 m. </w:t>
      </w:r>
      <w:proofErr w:type="spellStart"/>
      <w:r w:rsidRPr="009E4728">
        <w:rPr>
          <w:sz w:val="24"/>
          <w:szCs w:val="24"/>
          <w:lang w:val="en-US"/>
        </w:rPr>
        <w:t>rugpjūčio</w:t>
      </w:r>
      <w:proofErr w:type="spellEnd"/>
      <w:r w:rsidRPr="009E4728">
        <w:rPr>
          <w:sz w:val="24"/>
          <w:szCs w:val="24"/>
          <w:lang w:val="en-US"/>
        </w:rPr>
        <w:t xml:space="preserve"> 31 d.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b/>
          <w:bCs/>
          <w:sz w:val="24"/>
          <w:szCs w:val="24"/>
          <w:lang w:val="en-US"/>
        </w:rPr>
        <w:t>Ugdymo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procesas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skirstomas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pusmečiais</w:t>
      </w:r>
      <w:proofErr w:type="spellEnd"/>
      <w:r w:rsidRPr="009E4728">
        <w:rPr>
          <w:b/>
          <w:bCs/>
          <w:sz w:val="24"/>
          <w:szCs w:val="24"/>
          <w:lang w:val="en-US"/>
        </w:rPr>
        <w:t>: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1-asis </w:t>
      </w:r>
      <w:proofErr w:type="spellStart"/>
      <w:r w:rsidRPr="009E4728">
        <w:rPr>
          <w:sz w:val="24"/>
          <w:szCs w:val="24"/>
          <w:lang w:val="en-US"/>
        </w:rPr>
        <w:t>pusmetis</w:t>
      </w:r>
      <w:proofErr w:type="spellEnd"/>
      <w:r w:rsidRPr="009E4728">
        <w:rPr>
          <w:sz w:val="24"/>
          <w:szCs w:val="24"/>
          <w:lang w:val="en-US"/>
        </w:rPr>
        <w:t xml:space="preserve"> – 2019 m. </w:t>
      </w:r>
      <w:proofErr w:type="spellStart"/>
      <w:r w:rsidRPr="009E4728">
        <w:rPr>
          <w:sz w:val="24"/>
          <w:szCs w:val="24"/>
          <w:lang w:val="en-US"/>
        </w:rPr>
        <w:t>rugsėjo</w:t>
      </w:r>
      <w:proofErr w:type="spellEnd"/>
      <w:r w:rsidRPr="009E4728">
        <w:rPr>
          <w:sz w:val="24"/>
          <w:szCs w:val="24"/>
          <w:lang w:val="en-US"/>
        </w:rPr>
        <w:t xml:space="preserve"> 2 d. – 2020 m. </w:t>
      </w:r>
      <w:proofErr w:type="spellStart"/>
      <w:r w:rsidRPr="009E4728">
        <w:rPr>
          <w:sz w:val="24"/>
          <w:szCs w:val="24"/>
          <w:lang w:val="en-US"/>
        </w:rPr>
        <w:t>sausio</w:t>
      </w:r>
      <w:proofErr w:type="spellEnd"/>
      <w:r w:rsidRPr="009E4728">
        <w:rPr>
          <w:sz w:val="24"/>
          <w:szCs w:val="24"/>
          <w:lang w:val="en-US"/>
        </w:rPr>
        <w:t xml:space="preserve"> 24 d.;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2-asis </w:t>
      </w:r>
      <w:proofErr w:type="spellStart"/>
      <w:r w:rsidRPr="009E4728">
        <w:rPr>
          <w:sz w:val="24"/>
          <w:szCs w:val="24"/>
          <w:lang w:val="en-US"/>
        </w:rPr>
        <w:t>pusmetis</w:t>
      </w:r>
      <w:proofErr w:type="spellEnd"/>
      <w:r w:rsidRPr="009E4728">
        <w:rPr>
          <w:sz w:val="24"/>
          <w:szCs w:val="24"/>
          <w:lang w:val="en-US"/>
        </w:rPr>
        <w:t xml:space="preserve"> – 2020 m. </w:t>
      </w:r>
      <w:proofErr w:type="spellStart"/>
      <w:r w:rsidRPr="009E4728">
        <w:rPr>
          <w:sz w:val="24"/>
          <w:szCs w:val="24"/>
          <w:lang w:val="en-US"/>
        </w:rPr>
        <w:t>sausio</w:t>
      </w:r>
      <w:proofErr w:type="spellEnd"/>
      <w:r w:rsidRPr="009E4728">
        <w:rPr>
          <w:sz w:val="24"/>
          <w:szCs w:val="24"/>
          <w:lang w:val="en-US"/>
        </w:rPr>
        <w:t xml:space="preserve"> 27 d. –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proceso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pabaiga</w:t>
      </w:r>
      <w:proofErr w:type="spellEnd"/>
      <w:r w:rsidRPr="009E4728">
        <w:rPr>
          <w:sz w:val="24"/>
          <w:szCs w:val="24"/>
          <w:lang w:val="en-US"/>
        </w:rPr>
        <w:t>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b/>
          <w:bCs/>
          <w:sz w:val="24"/>
          <w:szCs w:val="24"/>
          <w:lang w:val="en-US"/>
        </w:rPr>
        <w:t>Pamokų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skaičius</w:t>
      </w:r>
      <w:proofErr w:type="spellEnd"/>
      <w:r w:rsidRPr="009E4728">
        <w:rPr>
          <w:b/>
          <w:bCs/>
          <w:sz w:val="24"/>
          <w:szCs w:val="24"/>
          <w:lang w:val="en-US"/>
        </w:rPr>
        <w:t>.</w:t>
      </w:r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Minimalus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savaitinių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pamokų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skaičius</w:t>
      </w:r>
      <w:proofErr w:type="spellEnd"/>
      <w:r w:rsidRPr="009E4728">
        <w:rPr>
          <w:sz w:val="24"/>
          <w:szCs w:val="24"/>
          <w:lang w:val="en-US"/>
        </w:rPr>
        <w:t>: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1 </w:t>
      </w:r>
      <w:proofErr w:type="spellStart"/>
      <w:r w:rsidRPr="009E4728">
        <w:rPr>
          <w:sz w:val="24"/>
          <w:szCs w:val="24"/>
          <w:lang w:val="en-US"/>
        </w:rPr>
        <w:t>klasėje</w:t>
      </w:r>
      <w:proofErr w:type="spellEnd"/>
      <w:r w:rsidRPr="009E4728">
        <w:rPr>
          <w:sz w:val="24"/>
          <w:szCs w:val="24"/>
          <w:lang w:val="en-US"/>
        </w:rPr>
        <w:t xml:space="preserve"> – 22 </w:t>
      </w:r>
      <w:proofErr w:type="spellStart"/>
      <w:r w:rsidRPr="009E4728">
        <w:rPr>
          <w:sz w:val="24"/>
          <w:szCs w:val="24"/>
          <w:lang w:val="en-US"/>
        </w:rPr>
        <w:t>pamokos</w:t>
      </w:r>
      <w:proofErr w:type="spellEnd"/>
      <w:r w:rsidRPr="009E4728">
        <w:rPr>
          <w:sz w:val="24"/>
          <w:szCs w:val="24"/>
          <w:lang w:val="en-US"/>
        </w:rPr>
        <w:t>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3 </w:t>
      </w:r>
      <w:proofErr w:type="spellStart"/>
      <w:r w:rsidRPr="009E4728">
        <w:rPr>
          <w:sz w:val="24"/>
          <w:szCs w:val="24"/>
          <w:lang w:val="en-US"/>
        </w:rPr>
        <w:t>klasėje</w:t>
      </w:r>
      <w:proofErr w:type="spellEnd"/>
      <w:r w:rsidRPr="009E4728">
        <w:rPr>
          <w:sz w:val="24"/>
          <w:szCs w:val="24"/>
          <w:lang w:val="en-US"/>
        </w:rPr>
        <w:t xml:space="preserve"> – 23 </w:t>
      </w:r>
      <w:proofErr w:type="spellStart"/>
      <w:r w:rsidRPr="009E4728">
        <w:rPr>
          <w:sz w:val="24"/>
          <w:szCs w:val="24"/>
          <w:lang w:val="en-US"/>
        </w:rPr>
        <w:t>pamokos</w:t>
      </w:r>
      <w:proofErr w:type="spellEnd"/>
      <w:r w:rsidRPr="009E4728">
        <w:rPr>
          <w:sz w:val="24"/>
          <w:szCs w:val="24"/>
          <w:lang w:val="en-US"/>
        </w:rPr>
        <w:t>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2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4 </w:t>
      </w:r>
      <w:proofErr w:type="spellStart"/>
      <w:r w:rsidRPr="009E4728">
        <w:rPr>
          <w:sz w:val="24"/>
          <w:szCs w:val="24"/>
          <w:lang w:val="en-US"/>
        </w:rPr>
        <w:t>klasėse</w:t>
      </w:r>
      <w:proofErr w:type="spellEnd"/>
      <w:r w:rsidRPr="009E4728">
        <w:rPr>
          <w:sz w:val="24"/>
          <w:szCs w:val="24"/>
          <w:lang w:val="en-US"/>
        </w:rPr>
        <w:t xml:space="preserve"> – 24 </w:t>
      </w:r>
      <w:proofErr w:type="spellStart"/>
      <w:r w:rsidRPr="009E4728">
        <w:rPr>
          <w:sz w:val="24"/>
          <w:szCs w:val="24"/>
          <w:lang w:val="en-US"/>
        </w:rPr>
        <w:t>pamokos</w:t>
      </w:r>
      <w:proofErr w:type="spellEnd"/>
      <w:r w:rsidRPr="009E4728">
        <w:rPr>
          <w:sz w:val="24"/>
          <w:szCs w:val="24"/>
          <w:lang w:val="en-US"/>
        </w:rPr>
        <w:t>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5 </w:t>
      </w:r>
      <w:proofErr w:type="spellStart"/>
      <w:r w:rsidRPr="009E4728">
        <w:rPr>
          <w:sz w:val="24"/>
          <w:szCs w:val="24"/>
          <w:lang w:val="en-US"/>
        </w:rPr>
        <w:t>klasėje</w:t>
      </w:r>
      <w:proofErr w:type="spellEnd"/>
      <w:r w:rsidRPr="009E4728">
        <w:rPr>
          <w:sz w:val="24"/>
          <w:szCs w:val="24"/>
          <w:lang w:val="en-US"/>
        </w:rPr>
        <w:t xml:space="preserve"> – 26 </w:t>
      </w:r>
      <w:proofErr w:type="spellStart"/>
      <w:r w:rsidRPr="009E4728">
        <w:rPr>
          <w:sz w:val="24"/>
          <w:szCs w:val="24"/>
          <w:lang w:val="en-US"/>
        </w:rPr>
        <w:t>pamokos</w:t>
      </w:r>
      <w:proofErr w:type="spellEnd"/>
      <w:r w:rsidRPr="009E4728">
        <w:rPr>
          <w:sz w:val="24"/>
          <w:szCs w:val="24"/>
          <w:lang w:val="en-US"/>
        </w:rPr>
        <w:t>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lastRenderedPageBreak/>
        <w:t xml:space="preserve">6 </w:t>
      </w:r>
      <w:proofErr w:type="spellStart"/>
      <w:r w:rsidRPr="009E4728">
        <w:rPr>
          <w:sz w:val="24"/>
          <w:szCs w:val="24"/>
          <w:lang w:val="en-US"/>
        </w:rPr>
        <w:t>klasėje</w:t>
      </w:r>
      <w:proofErr w:type="spellEnd"/>
      <w:r w:rsidRPr="009E4728">
        <w:rPr>
          <w:sz w:val="24"/>
          <w:szCs w:val="24"/>
          <w:lang w:val="en-US"/>
        </w:rPr>
        <w:t xml:space="preserve"> – 29 </w:t>
      </w:r>
      <w:proofErr w:type="spellStart"/>
      <w:r w:rsidRPr="009E4728">
        <w:rPr>
          <w:sz w:val="24"/>
          <w:szCs w:val="24"/>
          <w:lang w:val="en-US"/>
        </w:rPr>
        <w:t>pamokos</w:t>
      </w:r>
      <w:proofErr w:type="spellEnd"/>
      <w:r w:rsidRPr="009E4728">
        <w:rPr>
          <w:sz w:val="24"/>
          <w:szCs w:val="24"/>
          <w:lang w:val="en-US"/>
        </w:rPr>
        <w:t>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7 </w:t>
      </w:r>
      <w:proofErr w:type="spellStart"/>
      <w:r w:rsidRPr="009E4728">
        <w:rPr>
          <w:sz w:val="24"/>
          <w:szCs w:val="24"/>
          <w:lang w:val="en-US"/>
        </w:rPr>
        <w:t>klasėje</w:t>
      </w:r>
      <w:proofErr w:type="spellEnd"/>
      <w:r w:rsidRPr="009E4728">
        <w:rPr>
          <w:sz w:val="24"/>
          <w:szCs w:val="24"/>
          <w:lang w:val="en-US"/>
        </w:rPr>
        <w:t xml:space="preserve"> – 29 </w:t>
      </w:r>
      <w:proofErr w:type="spellStart"/>
      <w:r w:rsidRPr="009E4728">
        <w:rPr>
          <w:sz w:val="24"/>
          <w:szCs w:val="24"/>
          <w:lang w:val="en-US"/>
        </w:rPr>
        <w:t>pamokos</w:t>
      </w:r>
      <w:proofErr w:type="spellEnd"/>
      <w:r w:rsidRPr="009E4728">
        <w:rPr>
          <w:sz w:val="24"/>
          <w:szCs w:val="24"/>
          <w:lang w:val="en-US"/>
        </w:rPr>
        <w:t>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8 </w:t>
      </w:r>
      <w:proofErr w:type="spellStart"/>
      <w:r w:rsidRPr="009E4728">
        <w:rPr>
          <w:sz w:val="24"/>
          <w:szCs w:val="24"/>
          <w:lang w:val="en-US"/>
        </w:rPr>
        <w:t>klasėje</w:t>
      </w:r>
      <w:proofErr w:type="spellEnd"/>
      <w:r w:rsidRPr="009E4728">
        <w:rPr>
          <w:sz w:val="24"/>
          <w:szCs w:val="24"/>
          <w:lang w:val="en-US"/>
        </w:rPr>
        <w:t xml:space="preserve"> – 30 </w:t>
      </w:r>
      <w:proofErr w:type="spellStart"/>
      <w:r w:rsidRPr="009E4728">
        <w:rPr>
          <w:sz w:val="24"/>
          <w:szCs w:val="24"/>
          <w:lang w:val="en-US"/>
        </w:rPr>
        <w:t>pamokų</w:t>
      </w:r>
      <w:proofErr w:type="spellEnd"/>
      <w:r w:rsidRPr="009E4728">
        <w:rPr>
          <w:sz w:val="24"/>
          <w:szCs w:val="24"/>
          <w:lang w:val="en-US"/>
        </w:rPr>
        <w:t>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>9-10 (</w:t>
      </w:r>
      <w:proofErr w:type="spellStart"/>
      <w:r w:rsidRPr="009E4728">
        <w:rPr>
          <w:sz w:val="24"/>
          <w:szCs w:val="24"/>
          <w:lang w:val="en-US"/>
        </w:rPr>
        <w:t>gimnazijų</w:t>
      </w:r>
      <w:proofErr w:type="spellEnd"/>
      <w:r w:rsidRPr="009E4728">
        <w:rPr>
          <w:sz w:val="24"/>
          <w:szCs w:val="24"/>
          <w:lang w:val="en-US"/>
        </w:rPr>
        <w:t xml:space="preserve"> I-II) </w:t>
      </w:r>
      <w:proofErr w:type="spellStart"/>
      <w:r w:rsidRPr="009E4728">
        <w:rPr>
          <w:sz w:val="24"/>
          <w:szCs w:val="24"/>
          <w:lang w:val="en-US"/>
        </w:rPr>
        <w:t>klasėse</w:t>
      </w:r>
      <w:proofErr w:type="spellEnd"/>
      <w:r w:rsidRPr="009E4728">
        <w:rPr>
          <w:sz w:val="24"/>
          <w:szCs w:val="24"/>
          <w:lang w:val="en-US"/>
        </w:rPr>
        <w:t xml:space="preserve"> – 31 </w:t>
      </w:r>
      <w:proofErr w:type="spellStart"/>
      <w:r w:rsidRPr="009E4728">
        <w:rPr>
          <w:sz w:val="24"/>
          <w:szCs w:val="24"/>
          <w:lang w:val="en-US"/>
        </w:rPr>
        <w:t>pamoka</w:t>
      </w:r>
      <w:proofErr w:type="spellEnd"/>
      <w:r w:rsidRPr="009E4728">
        <w:rPr>
          <w:sz w:val="24"/>
          <w:szCs w:val="24"/>
          <w:lang w:val="en-US"/>
        </w:rPr>
        <w:t>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proofErr w:type="spellStart"/>
      <w:r w:rsidRPr="009E4728">
        <w:rPr>
          <w:sz w:val="24"/>
          <w:szCs w:val="24"/>
          <w:lang w:val="en-US"/>
        </w:rPr>
        <w:t>gimnazijų</w:t>
      </w:r>
      <w:proofErr w:type="spellEnd"/>
      <w:r w:rsidRPr="009E4728">
        <w:rPr>
          <w:sz w:val="24"/>
          <w:szCs w:val="24"/>
          <w:lang w:val="en-US"/>
        </w:rPr>
        <w:t xml:space="preserve"> III-IV </w:t>
      </w:r>
      <w:proofErr w:type="spellStart"/>
      <w:r w:rsidRPr="009E4728">
        <w:rPr>
          <w:sz w:val="24"/>
          <w:szCs w:val="24"/>
          <w:lang w:val="en-US"/>
        </w:rPr>
        <w:t>klasėse</w:t>
      </w:r>
      <w:proofErr w:type="spellEnd"/>
      <w:r w:rsidRPr="009E4728">
        <w:rPr>
          <w:sz w:val="24"/>
          <w:szCs w:val="24"/>
          <w:lang w:val="en-US"/>
        </w:rPr>
        <w:t xml:space="preserve"> – 28 </w:t>
      </w:r>
      <w:proofErr w:type="spellStart"/>
      <w:r w:rsidRPr="009E4728">
        <w:rPr>
          <w:sz w:val="24"/>
          <w:szCs w:val="24"/>
          <w:lang w:val="en-US"/>
        </w:rPr>
        <w:t>pamokos</w:t>
      </w:r>
      <w:proofErr w:type="spellEnd"/>
      <w:r w:rsidRPr="009E4728">
        <w:rPr>
          <w:sz w:val="24"/>
          <w:szCs w:val="24"/>
          <w:lang w:val="en-US"/>
        </w:rPr>
        <w:t>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b/>
          <w:bCs/>
          <w:sz w:val="24"/>
          <w:szCs w:val="24"/>
          <w:lang w:val="en-US"/>
        </w:rPr>
        <w:t xml:space="preserve">Oro </w:t>
      </w:r>
      <w:proofErr w:type="spellStart"/>
      <w:r w:rsidRPr="009E4728">
        <w:rPr>
          <w:b/>
          <w:bCs/>
          <w:sz w:val="24"/>
          <w:szCs w:val="24"/>
          <w:lang w:val="en-US"/>
        </w:rPr>
        <w:t>sąlygos</w:t>
      </w:r>
      <w:proofErr w:type="spellEnd"/>
      <w:r w:rsidRPr="009E4728">
        <w:rPr>
          <w:b/>
          <w:bCs/>
          <w:sz w:val="24"/>
          <w:szCs w:val="24"/>
          <w:lang w:val="en-US"/>
        </w:rPr>
        <w:t>.</w:t>
      </w:r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Jei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oro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temperatūra</w:t>
      </w:r>
      <w:proofErr w:type="spellEnd"/>
      <w:r w:rsidRPr="009E4728">
        <w:rPr>
          <w:sz w:val="24"/>
          <w:szCs w:val="24"/>
          <w:lang w:val="en-US"/>
        </w:rPr>
        <w:t>: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20 </w:t>
      </w:r>
      <w:proofErr w:type="spellStart"/>
      <w:r w:rsidRPr="009E4728">
        <w:rPr>
          <w:sz w:val="24"/>
          <w:szCs w:val="24"/>
          <w:lang w:val="en-US"/>
        </w:rPr>
        <w:t>laipsnių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šalčio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žemesnė</w:t>
      </w:r>
      <w:proofErr w:type="spellEnd"/>
      <w:r w:rsidRPr="009E4728">
        <w:rPr>
          <w:sz w:val="24"/>
          <w:szCs w:val="24"/>
          <w:lang w:val="en-US"/>
        </w:rPr>
        <w:t xml:space="preserve">, į </w:t>
      </w:r>
      <w:proofErr w:type="spellStart"/>
      <w:r w:rsidRPr="009E4728">
        <w:rPr>
          <w:sz w:val="24"/>
          <w:szCs w:val="24"/>
          <w:lang w:val="en-US"/>
        </w:rPr>
        <w:t>mokyklą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gali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nevykti</w:t>
      </w:r>
      <w:proofErr w:type="spellEnd"/>
      <w:r w:rsidRPr="009E4728">
        <w:rPr>
          <w:sz w:val="24"/>
          <w:szCs w:val="24"/>
          <w:lang w:val="en-US"/>
        </w:rPr>
        <w:t xml:space="preserve"> 1-5 </w:t>
      </w:r>
      <w:proofErr w:type="spellStart"/>
      <w:r w:rsidRPr="009E4728">
        <w:rPr>
          <w:sz w:val="24"/>
          <w:szCs w:val="24"/>
          <w:lang w:val="en-US"/>
        </w:rPr>
        <w:t>klasių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mokiniai</w:t>
      </w:r>
      <w:proofErr w:type="spellEnd"/>
      <w:r w:rsidRPr="009E4728">
        <w:rPr>
          <w:sz w:val="24"/>
          <w:szCs w:val="24"/>
          <w:lang w:val="en-US"/>
        </w:rPr>
        <w:t>;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 25 </w:t>
      </w:r>
      <w:proofErr w:type="spellStart"/>
      <w:r w:rsidRPr="009E4728">
        <w:rPr>
          <w:sz w:val="24"/>
          <w:szCs w:val="24"/>
          <w:lang w:val="en-US"/>
        </w:rPr>
        <w:t>laipsniai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šalčio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žemesnė</w:t>
      </w:r>
      <w:proofErr w:type="spellEnd"/>
      <w:r w:rsidRPr="009E4728">
        <w:rPr>
          <w:sz w:val="24"/>
          <w:szCs w:val="24"/>
          <w:lang w:val="en-US"/>
        </w:rPr>
        <w:t xml:space="preserve">, į </w:t>
      </w:r>
      <w:proofErr w:type="spellStart"/>
      <w:r w:rsidRPr="009E4728">
        <w:rPr>
          <w:sz w:val="24"/>
          <w:szCs w:val="24"/>
          <w:lang w:val="en-US"/>
        </w:rPr>
        <w:t>mokyklą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gali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nevykti</w:t>
      </w:r>
      <w:proofErr w:type="spellEnd"/>
      <w:r w:rsidRPr="009E4728">
        <w:rPr>
          <w:sz w:val="24"/>
          <w:szCs w:val="24"/>
          <w:lang w:val="en-US"/>
        </w:rPr>
        <w:t xml:space="preserve"> 6-10 (</w:t>
      </w:r>
      <w:proofErr w:type="spellStart"/>
      <w:r w:rsidRPr="009E4728">
        <w:rPr>
          <w:sz w:val="24"/>
          <w:szCs w:val="24"/>
          <w:lang w:val="en-US"/>
        </w:rPr>
        <w:t>gimnazijų</w:t>
      </w:r>
      <w:proofErr w:type="spellEnd"/>
      <w:r w:rsidRPr="009E4728">
        <w:rPr>
          <w:sz w:val="24"/>
          <w:szCs w:val="24"/>
          <w:lang w:val="en-US"/>
        </w:rPr>
        <w:t xml:space="preserve"> I-II) </w:t>
      </w:r>
      <w:proofErr w:type="spellStart"/>
      <w:r w:rsidRPr="009E4728">
        <w:rPr>
          <w:sz w:val="24"/>
          <w:szCs w:val="24"/>
          <w:lang w:val="en-US"/>
        </w:rPr>
        <w:t>ir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gimnazijų</w:t>
      </w:r>
      <w:proofErr w:type="spellEnd"/>
      <w:r w:rsidRPr="009E4728">
        <w:rPr>
          <w:sz w:val="24"/>
          <w:szCs w:val="24"/>
          <w:lang w:val="en-US"/>
        </w:rPr>
        <w:t xml:space="preserve"> III-IV </w:t>
      </w:r>
      <w:proofErr w:type="spellStart"/>
      <w:r w:rsidRPr="009E4728">
        <w:rPr>
          <w:sz w:val="24"/>
          <w:szCs w:val="24"/>
          <w:lang w:val="en-US"/>
        </w:rPr>
        <w:t>klasių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mokiniai</w:t>
      </w:r>
      <w:proofErr w:type="spellEnd"/>
      <w:r w:rsidRPr="009E4728">
        <w:rPr>
          <w:sz w:val="24"/>
          <w:szCs w:val="24"/>
          <w:lang w:val="en-US"/>
        </w:rPr>
        <w:t>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 xml:space="preserve">                </w:t>
      </w:r>
      <w:proofErr w:type="spellStart"/>
      <w:r w:rsidRPr="009E4728">
        <w:rPr>
          <w:b/>
          <w:bCs/>
          <w:sz w:val="24"/>
          <w:szCs w:val="24"/>
          <w:lang w:val="en-US"/>
        </w:rPr>
        <w:t>Mokyklos</w:t>
      </w:r>
      <w:proofErr w:type="spellEnd"/>
      <w:r w:rsidRPr="009E472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E4728">
        <w:rPr>
          <w:b/>
          <w:bCs/>
          <w:sz w:val="24"/>
          <w:szCs w:val="24"/>
          <w:lang w:val="en-US"/>
        </w:rPr>
        <w:t>vadovas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esant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aplinkybėms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keliančioms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pavojų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mokinių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sveikatai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ar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gyvybei</w:t>
      </w:r>
      <w:proofErr w:type="spellEnd"/>
      <w:r w:rsidRPr="009E4728">
        <w:rPr>
          <w:sz w:val="24"/>
          <w:szCs w:val="24"/>
          <w:lang w:val="en-US"/>
        </w:rPr>
        <w:t xml:space="preserve">, </w:t>
      </w:r>
      <w:proofErr w:type="spellStart"/>
      <w:r w:rsidRPr="009E4728">
        <w:rPr>
          <w:sz w:val="24"/>
          <w:szCs w:val="24"/>
          <w:lang w:val="en-US"/>
        </w:rPr>
        <w:t>priima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sprendimus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dėl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ugdymo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proceso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koregavimo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ar</w:t>
      </w:r>
      <w:proofErr w:type="spellEnd"/>
      <w:r w:rsidRPr="009E4728">
        <w:rPr>
          <w:sz w:val="24"/>
          <w:szCs w:val="24"/>
          <w:lang w:val="en-US"/>
        </w:rPr>
        <w:t xml:space="preserve"> </w:t>
      </w:r>
      <w:proofErr w:type="spellStart"/>
      <w:r w:rsidRPr="009E4728">
        <w:rPr>
          <w:sz w:val="24"/>
          <w:szCs w:val="24"/>
          <w:lang w:val="en-US"/>
        </w:rPr>
        <w:t>sustabdymo</w:t>
      </w:r>
      <w:proofErr w:type="spellEnd"/>
      <w:r w:rsidRPr="009E4728">
        <w:rPr>
          <w:sz w:val="24"/>
          <w:szCs w:val="24"/>
          <w:lang w:val="en-US"/>
        </w:rPr>
        <w:t>.</w:t>
      </w:r>
    </w:p>
    <w:p w:rsidR="009E4728" w:rsidRPr="009E4728" w:rsidRDefault="009E4728" w:rsidP="009E4728">
      <w:pPr>
        <w:rPr>
          <w:sz w:val="24"/>
          <w:szCs w:val="24"/>
          <w:lang w:val="en-US"/>
        </w:rPr>
      </w:pPr>
      <w:r w:rsidRPr="009E4728">
        <w:rPr>
          <w:sz w:val="24"/>
          <w:szCs w:val="24"/>
          <w:lang w:val="en-US"/>
        </w:rPr>
        <w:t> </w:t>
      </w:r>
      <w:proofErr w:type="spellStart"/>
      <w:r w:rsidRPr="009E4728">
        <w:rPr>
          <w:i/>
          <w:iCs/>
          <w:sz w:val="24"/>
          <w:szCs w:val="24"/>
          <w:lang w:val="en-US"/>
        </w:rPr>
        <w:t>Švietimo</w:t>
      </w:r>
      <w:proofErr w:type="spellEnd"/>
      <w:r w:rsidRPr="009E4728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9E4728">
        <w:rPr>
          <w:i/>
          <w:iCs/>
          <w:sz w:val="24"/>
          <w:szCs w:val="24"/>
          <w:lang w:val="en-US"/>
        </w:rPr>
        <w:t>kultūros</w:t>
      </w:r>
      <w:proofErr w:type="spellEnd"/>
      <w:r w:rsidRPr="009E472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E4728">
        <w:rPr>
          <w:i/>
          <w:iCs/>
          <w:sz w:val="24"/>
          <w:szCs w:val="24"/>
          <w:lang w:val="en-US"/>
        </w:rPr>
        <w:t>ir</w:t>
      </w:r>
      <w:proofErr w:type="spellEnd"/>
      <w:r w:rsidRPr="009E472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E4728">
        <w:rPr>
          <w:i/>
          <w:iCs/>
          <w:sz w:val="24"/>
          <w:szCs w:val="24"/>
          <w:lang w:val="en-US"/>
        </w:rPr>
        <w:t>sporto</w:t>
      </w:r>
      <w:proofErr w:type="spellEnd"/>
      <w:r w:rsidRPr="009E472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E4728">
        <w:rPr>
          <w:i/>
          <w:iCs/>
          <w:sz w:val="24"/>
          <w:szCs w:val="24"/>
          <w:lang w:val="en-US"/>
        </w:rPr>
        <w:t>skyriaus</w:t>
      </w:r>
      <w:proofErr w:type="spellEnd"/>
      <w:r w:rsidRPr="009E472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E4728">
        <w:rPr>
          <w:i/>
          <w:iCs/>
          <w:sz w:val="24"/>
          <w:szCs w:val="24"/>
          <w:lang w:val="en-US"/>
        </w:rPr>
        <w:t>vedėjo</w:t>
      </w:r>
      <w:proofErr w:type="spellEnd"/>
      <w:r w:rsidRPr="009E472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E4728">
        <w:rPr>
          <w:i/>
          <w:iCs/>
          <w:sz w:val="24"/>
          <w:szCs w:val="24"/>
          <w:lang w:val="en-US"/>
        </w:rPr>
        <w:t>pavaduotoja</w:t>
      </w:r>
      <w:proofErr w:type="spellEnd"/>
      <w:r w:rsidRPr="009E472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E4728">
        <w:rPr>
          <w:i/>
          <w:iCs/>
          <w:sz w:val="24"/>
          <w:szCs w:val="24"/>
          <w:lang w:val="en-US"/>
        </w:rPr>
        <w:t>Vitalija</w:t>
      </w:r>
      <w:proofErr w:type="spellEnd"/>
      <w:r w:rsidRPr="009E4728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9E4728">
        <w:rPr>
          <w:i/>
          <w:iCs/>
          <w:sz w:val="24"/>
          <w:szCs w:val="24"/>
          <w:lang w:val="en-US"/>
        </w:rPr>
        <w:t>Pociutė</w:t>
      </w:r>
      <w:proofErr w:type="spellEnd"/>
    </w:p>
    <w:p w:rsidR="007905D3" w:rsidRPr="009E4728" w:rsidRDefault="007905D3" w:rsidP="009E4728">
      <w:pPr>
        <w:rPr>
          <w:sz w:val="24"/>
          <w:szCs w:val="24"/>
        </w:rPr>
      </w:pPr>
    </w:p>
    <w:sectPr w:rsidR="007905D3" w:rsidRPr="009E4728" w:rsidSect="009E4728">
      <w:pgSz w:w="11906" w:h="16838"/>
      <w:pgMar w:top="630" w:right="1440" w:bottom="81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434B"/>
    <w:multiLevelType w:val="multilevel"/>
    <w:tmpl w:val="9C4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97357"/>
    <w:multiLevelType w:val="multilevel"/>
    <w:tmpl w:val="6002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E7F0D"/>
    <w:multiLevelType w:val="multilevel"/>
    <w:tmpl w:val="E59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28"/>
    <w:rsid w:val="007905D3"/>
    <w:rsid w:val="009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174E"/>
  <w15:chartTrackingRefBased/>
  <w15:docId w15:val="{DE99A5C8-C427-45EE-8363-4F8725D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E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9E4728"/>
    <w:rPr>
      <w:b/>
      <w:bCs/>
    </w:rPr>
  </w:style>
  <w:style w:type="character" w:styleId="Emfaz">
    <w:name w:val="Emphasis"/>
    <w:basedOn w:val="Numatytasispastraiposriftas"/>
    <w:uiPriority w:val="20"/>
    <w:qFormat/>
    <w:rsid w:val="009E4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Švedas</dc:creator>
  <cp:keywords/>
  <dc:description/>
  <cp:lastModifiedBy>Mindaugas Švedas</cp:lastModifiedBy>
  <cp:revision>1</cp:revision>
  <dcterms:created xsi:type="dcterms:W3CDTF">2019-08-28T19:46:00Z</dcterms:created>
  <dcterms:modified xsi:type="dcterms:W3CDTF">2019-08-28T19:50:00Z</dcterms:modified>
</cp:coreProperties>
</file>